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811C" w14:textId="416A5590" w:rsidR="006021D6" w:rsidRDefault="008D102D" w:rsidP="0061464C">
      <w:pPr>
        <w:ind w:left="-567" w:right="-851"/>
        <w:jc w:val="center"/>
        <w:rPr>
          <w:rFonts w:ascii="Times New Roman" w:hAnsi="Times New Roman" w:cs="Times New Roman"/>
        </w:rPr>
      </w:pPr>
      <w:r w:rsidRPr="00042148">
        <w:rPr>
          <w:rFonts w:ascii="Times New Roman" w:hAnsi="Times New Roman" w:cs="Times New Roman"/>
          <w:noProof/>
          <w:lang w:eastAsia="fr-FR"/>
        </w:rPr>
        <w:drawing>
          <wp:anchor distT="0" distB="0" distL="114300" distR="114300" simplePos="0" relativeHeight="251658240" behindDoc="0" locked="0" layoutInCell="1" allowOverlap="1" wp14:anchorId="13A7FC62" wp14:editId="2E89E689">
            <wp:simplePos x="0" y="0"/>
            <wp:positionH relativeFrom="column">
              <wp:posOffset>7101205</wp:posOffset>
            </wp:positionH>
            <wp:positionV relativeFrom="paragraph">
              <wp:posOffset>-23495</wp:posOffset>
            </wp:positionV>
            <wp:extent cx="1985645" cy="13335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985645" cy="1333500"/>
                    </a:xfrm>
                    <a:prstGeom prst="rect">
                      <a:avLst/>
                    </a:prstGeom>
                  </pic:spPr>
                </pic:pic>
              </a:graphicData>
            </a:graphic>
            <wp14:sizeRelH relativeFrom="page">
              <wp14:pctWidth>0</wp14:pctWidth>
            </wp14:sizeRelH>
            <wp14:sizeRelV relativeFrom="page">
              <wp14:pctHeight>0</wp14:pctHeight>
            </wp14:sizeRelV>
          </wp:anchor>
        </w:drawing>
      </w:r>
      <w:r w:rsidR="001D75D9">
        <w:rPr>
          <w:noProof/>
          <w:sz w:val="24"/>
          <w:szCs w:val="24"/>
          <w:lang w:eastAsia="fr-FR"/>
        </w:rPr>
        <w:drawing>
          <wp:inline distT="0" distB="0" distL="0" distR="0" wp14:anchorId="27615C7E" wp14:editId="5D2605D1">
            <wp:extent cx="1893570" cy="1850390"/>
            <wp:effectExtent l="0" t="0" r="11430" b="16510"/>
            <wp:docPr id="9951863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93570" cy="1850390"/>
                    </a:xfrm>
                    <a:prstGeom prst="rect">
                      <a:avLst/>
                    </a:prstGeom>
                    <a:noFill/>
                    <a:ln>
                      <a:noFill/>
                    </a:ln>
                  </pic:spPr>
                </pic:pic>
              </a:graphicData>
            </a:graphic>
          </wp:inline>
        </w:drawing>
      </w:r>
      <w:r w:rsidR="0061464C">
        <w:rPr>
          <w:rFonts w:ascii="Times New Roman" w:hAnsi="Times New Roman" w:cs="Times New Roman"/>
        </w:rPr>
        <w:t xml:space="preserve">                                    </w:t>
      </w:r>
      <w:r w:rsidR="006F4D41">
        <w:rPr>
          <w:noProof/>
        </w:rPr>
        <w:drawing>
          <wp:inline distT="0" distB="0" distL="0" distR="0" wp14:anchorId="16610370" wp14:editId="7ED6C282">
            <wp:extent cx="2621280" cy="744603"/>
            <wp:effectExtent l="0" t="0" r="7620" b="0"/>
            <wp:docPr id="992756032" name="Image 1" descr="Logo fest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esty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2681" cy="747842"/>
                    </a:xfrm>
                    <a:prstGeom prst="rect">
                      <a:avLst/>
                    </a:prstGeom>
                    <a:noFill/>
                    <a:ln>
                      <a:noFill/>
                    </a:ln>
                  </pic:spPr>
                </pic:pic>
              </a:graphicData>
            </a:graphic>
          </wp:inline>
        </w:drawing>
      </w:r>
      <w:r w:rsidR="0061464C">
        <w:rPr>
          <w:rFonts w:ascii="Times New Roman" w:hAnsi="Times New Roman" w:cs="Times New Roman"/>
        </w:rPr>
        <w:t xml:space="preserve">                          </w:t>
      </w:r>
    </w:p>
    <w:p w14:paraId="5CC9F377" w14:textId="23AAF842" w:rsidR="00A72E25" w:rsidRPr="00042148" w:rsidRDefault="00A72E25" w:rsidP="006021D6">
      <w:pPr>
        <w:ind w:left="-567" w:right="-851"/>
        <w:jc w:val="center"/>
        <w:rPr>
          <w:rFonts w:ascii="Times New Roman" w:hAnsi="Times New Roman" w:cs="Times New Roman"/>
        </w:rPr>
      </w:pPr>
    </w:p>
    <w:p w14:paraId="1A6890DB" w14:textId="1AB3E953" w:rsidR="006F4D41" w:rsidRPr="00042148" w:rsidRDefault="006F4D41" w:rsidP="00C738BE">
      <w:pPr>
        <w:jc w:val="center"/>
        <w:rPr>
          <w:rFonts w:ascii="Times New Roman" w:hAnsi="Times New Roman" w:cs="Times New Roman"/>
        </w:rPr>
      </w:pPr>
      <w:r>
        <w:rPr>
          <w:noProof/>
        </w:rPr>
        <w:drawing>
          <wp:inline distT="0" distB="0" distL="0" distR="0" wp14:anchorId="4BB7CBCC" wp14:editId="2184AA18">
            <wp:extent cx="5760720" cy="2070100"/>
            <wp:effectExtent l="0" t="0" r="0" b="6350"/>
            <wp:docPr id="1242684634" name="Image 2" descr="Valkyrie notre nouveauté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kyrie notre nouveauté 2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070100"/>
                    </a:xfrm>
                    <a:prstGeom prst="rect">
                      <a:avLst/>
                    </a:prstGeom>
                    <a:noFill/>
                    <a:ln>
                      <a:noFill/>
                    </a:ln>
                  </pic:spPr>
                </pic:pic>
              </a:graphicData>
            </a:graphic>
          </wp:inline>
        </w:drawing>
      </w:r>
    </w:p>
    <w:p w14:paraId="3E54419D" w14:textId="77777777" w:rsidR="00A72E25" w:rsidRPr="00B939E4" w:rsidRDefault="00A72E25" w:rsidP="00A72E25">
      <w:pPr>
        <w:spacing w:after="0" w:line="240" w:lineRule="auto"/>
        <w:ind w:right="-285"/>
        <w:jc w:val="both"/>
        <w:rPr>
          <w:rFonts w:ascii="Comic Sans MS" w:eastAsia="Times New Roman" w:hAnsi="Comic Sans MS" w:cs="Times New Roman"/>
          <w:lang w:eastAsia="fr-FR"/>
        </w:rPr>
      </w:pPr>
    </w:p>
    <w:p w14:paraId="7CA11FFC" w14:textId="1E4C0F85" w:rsidR="002F242B" w:rsidRDefault="002F242B" w:rsidP="002F242B">
      <w:pPr>
        <w:rPr>
          <w:sz w:val="24"/>
          <w:szCs w:val="24"/>
        </w:rPr>
      </w:pPr>
      <w:r w:rsidRPr="004B3DB6">
        <w:rPr>
          <w:sz w:val="24"/>
          <w:szCs w:val="24"/>
        </w:rPr>
        <w:t xml:space="preserve">L’amicale vous propose de profiter </w:t>
      </w:r>
      <w:r>
        <w:rPr>
          <w:sz w:val="24"/>
          <w:szCs w:val="24"/>
        </w:rPr>
        <w:t>de</w:t>
      </w:r>
      <w:r w:rsidR="006F4D41">
        <w:rPr>
          <w:sz w:val="24"/>
          <w:szCs w:val="24"/>
        </w:rPr>
        <w:t xml:space="preserve"> </w:t>
      </w:r>
      <w:r w:rsidR="006F4D41" w:rsidRPr="008C63C6">
        <w:rPr>
          <w:b/>
          <w:bCs/>
          <w:color w:val="00B0F0"/>
          <w:sz w:val="28"/>
          <w:szCs w:val="28"/>
        </w:rPr>
        <w:t>Festyland</w:t>
      </w:r>
      <w:r w:rsidR="006F4D41">
        <w:rPr>
          <w:sz w:val="24"/>
          <w:szCs w:val="24"/>
        </w:rPr>
        <w:t xml:space="preserve"> </w:t>
      </w:r>
      <w:r w:rsidRPr="004B3DB6">
        <w:rPr>
          <w:sz w:val="24"/>
          <w:szCs w:val="24"/>
        </w:rPr>
        <w:t xml:space="preserve">au </w:t>
      </w:r>
      <w:r w:rsidRPr="004B3DB6">
        <w:rPr>
          <w:bCs/>
          <w:sz w:val="24"/>
          <w:szCs w:val="24"/>
        </w:rPr>
        <w:t xml:space="preserve">tarif </w:t>
      </w:r>
      <w:r w:rsidRPr="004B3DB6">
        <w:rPr>
          <w:sz w:val="24"/>
          <w:szCs w:val="24"/>
        </w:rPr>
        <w:t>CSE</w:t>
      </w:r>
      <w:r>
        <w:rPr>
          <w:sz w:val="24"/>
          <w:szCs w:val="24"/>
        </w:rPr>
        <w:t xml:space="preserve"> </w:t>
      </w:r>
      <w:r w:rsidRPr="004B3DB6">
        <w:rPr>
          <w:sz w:val="24"/>
          <w:szCs w:val="24"/>
        </w:rPr>
        <w:t>pour les adhérents et ayant droit à jour de leur cotisation 202</w:t>
      </w:r>
      <w:r w:rsidR="006F4D41">
        <w:rPr>
          <w:sz w:val="24"/>
          <w:szCs w:val="24"/>
        </w:rPr>
        <w:t>6</w:t>
      </w:r>
      <w:r w:rsidRPr="004B3DB6">
        <w:rPr>
          <w:sz w:val="24"/>
          <w:szCs w:val="24"/>
        </w:rPr>
        <w:t>.</w:t>
      </w:r>
    </w:p>
    <w:p w14:paraId="59A23A26" w14:textId="0E62A379" w:rsidR="00420B8A" w:rsidRDefault="00420B8A" w:rsidP="002F242B">
      <w:pPr>
        <w:rPr>
          <w:sz w:val="24"/>
          <w:szCs w:val="24"/>
        </w:rPr>
      </w:pPr>
      <w:r w:rsidRPr="00420B8A">
        <w:rPr>
          <w:sz w:val="24"/>
          <w:szCs w:val="24"/>
        </w:rPr>
        <w:t>Festyland, le plus grand parc d'attractions de Normandie !</w:t>
      </w:r>
    </w:p>
    <w:tbl>
      <w:tblPr>
        <w:tblW w:w="9720" w:type="dxa"/>
        <w:tblCellMar>
          <w:left w:w="70" w:type="dxa"/>
          <w:right w:w="70" w:type="dxa"/>
        </w:tblCellMar>
        <w:tblLook w:val="04A0" w:firstRow="1" w:lastRow="0" w:firstColumn="1" w:lastColumn="0" w:noHBand="0" w:noVBand="1"/>
      </w:tblPr>
      <w:tblGrid>
        <w:gridCol w:w="2820"/>
        <w:gridCol w:w="2820"/>
        <w:gridCol w:w="2040"/>
        <w:gridCol w:w="2040"/>
      </w:tblGrid>
      <w:tr w:rsidR="00397EB5" w:rsidRPr="00397EB5" w14:paraId="4CA0AD84" w14:textId="77777777" w:rsidTr="00397EB5">
        <w:trPr>
          <w:trHeight w:val="600"/>
        </w:trPr>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D45D9" w14:textId="77777777" w:rsidR="00397EB5" w:rsidRPr="00397EB5" w:rsidRDefault="00397EB5" w:rsidP="00397EB5">
            <w:pPr>
              <w:spacing w:after="0" w:line="240" w:lineRule="auto"/>
              <w:jc w:val="center"/>
              <w:rPr>
                <w:rFonts w:ascii="Calibri" w:eastAsia="Times New Roman" w:hAnsi="Calibri" w:cs="Calibri"/>
                <w:color w:val="0070C0"/>
                <w:lang w:eastAsia="fr-FR"/>
              </w:rPr>
            </w:pPr>
            <w:r w:rsidRPr="00397EB5">
              <w:rPr>
                <w:rFonts w:ascii="Calibri" w:eastAsia="Times New Roman" w:hAnsi="Calibri" w:cs="Calibri"/>
                <w:color w:val="0070C0"/>
                <w:lang w:eastAsia="fr-FR"/>
              </w:rPr>
              <w:t> </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3E5D536C" w14:textId="6FA82210" w:rsidR="00397EB5" w:rsidRPr="00397EB5" w:rsidRDefault="00397EB5" w:rsidP="00397EB5">
            <w:pPr>
              <w:spacing w:after="0" w:line="240" w:lineRule="auto"/>
              <w:jc w:val="center"/>
              <w:rPr>
                <w:rFonts w:ascii="Calibri" w:eastAsia="Times New Roman" w:hAnsi="Calibri" w:cs="Calibri"/>
                <w:b/>
                <w:bCs/>
                <w:color w:val="000000"/>
                <w:lang w:eastAsia="fr-FR"/>
              </w:rPr>
            </w:pPr>
            <w:r w:rsidRPr="00397EB5">
              <w:rPr>
                <w:rFonts w:ascii="Calibri" w:eastAsia="Times New Roman" w:hAnsi="Calibri" w:cs="Calibri"/>
                <w:b/>
                <w:bCs/>
                <w:color w:val="000000"/>
                <w:lang w:eastAsia="fr-FR"/>
              </w:rPr>
              <w:t>Tarif adhérent et ayant droit 202</w:t>
            </w:r>
            <w:r w:rsidR="006F4D41">
              <w:rPr>
                <w:rFonts w:ascii="Calibri" w:eastAsia="Times New Roman" w:hAnsi="Calibri" w:cs="Calibri"/>
                <w:b/>
                <w:bCs/>
                <w:color w:val="000000"/>
                <w:lang w:eastAsia="fr-FR"/>
              </w:rPr>
              <w:t>6</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563BEA" w14:textId="30E90C94" w:rsidR="00397EB5" w:rsidRPr="00397EB5" w:rsidRDefault="00397EB5" w:rsidP="00397EB5">
            <w:pPr>
              <w:spacing w:after="0" w:line="240" w:lineRule="auto"/>
              <w:jc w:val="center"/>
              <w:rPr>
                <w:rFonts w:ascii="Calibri" w:eastAsia="Times New Roman" w:hAnsi="Calibri" w:cs="Calibri"/>
                <w:b/>
                <w:bCs/>
                <w:color w:val="000000"/>
                <w:lang w:eastAsia="fr-FR"/>
              </w:rPr>
            </w:pPr>
            <w:r w:rsidRPr="00397EB5">
              <w:rPr>
                <w:rFonts w:ascii="Calibri" w:eastAsia="Times New Roman" w:hAnsi="Calibri" w:cs="Calibri"/>
                <w:b/>
                <w:bCs/>
                <w:color w:val="000000"/>
                <w:lang w:eastAsia="fr-FR"/>
              </w:rPr>
              <w:t>Tarif CSE 202</w:t>
            </w:r>
            <w:r w:rsidR="006F4D41">
              <w:rPr>
                <w:rFonts w:ascii="Calibri" w:eastAsia="Times New Roman" w:hAnsi="Calibri" w:cs="Calibri"/>
                <w:b/>
                <w:bCs/>
                <w:color w:val="000000"/>
                <w:lang w:eastAsia="fr-FR"/>
              </w:rPr>
              <w:t>6</w:t>
            </w:r>
            <w:r w:rsidRPr="00397EB5">
              <w:rPr>
                <w:rFonts w:ascii="Calibri" w:eastAsia="Times New Roman" w:hAnsi="Calibri" w:cs="Calibri"/>
                <w:b/>
                <w:bCs/>
                <w:color w:val="000000"/>
                <w:lang w:eastAsia="fr-FR"/>
              </w:rPr>
              <w:br/>
            </w:r>
            <w:r w:rsidRPr="00397EB5">
              <w:rPr>
                <w:rFonts w:ascii="Calibri" w:eastAsia="Times New Roman" w:hAnsi="Calibri" w:cs="Calibri"/>
                <w:b/>
                <w:bCs/>
                <w:color w:val="00B050"/>
                <w:lang w:eastAsia="fr-FR"/>
              </w:rPr>
              <w:t>(</w:t>
            </w:r>
            <w:r w:rsidR="00904252">
              <w:rPr>
                <w:rFonts w:ascii="Calibri" w:eastAsia="Times New Roman" w:hAnsi="Calibri" w:cs="Calibri"/>
                <w:b/>
                <w:bCs/>
                <w:color w:val="00B050"/>
                <w:lang w:eastAsia="fr-FR"/>
              </w:rPr>
              <w:t>extérieurs à l’amicale</w:t>
            </w:r>
            <w:r w:rsidRPr="00397EB5">
              <w:rPr>
                <w:rFonts w:ascii="Calibri" w:eastAsia="Times New Roman" w:hAnsi="Calibri" w:cs="Calibri"/>
                <w:b/>
                <w:bCs/>
                <w:color w:val="00B050"/>
                <w:lang w:eastAsia="fr-FR"/>
              </w:rPr>
              <w:t>)</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54625" w14:textId="16FAFA69" w:rsidR="00397EB5" w:rsidRPr="00397EB5" w:rsidRDefault="00397EB5" w:rsidP="00397EB5">
            <w:pPr>
              <w:spacing w:after="0" w:line="240" w:lineRule="auto"/>
              <w:jc w:val="center"/>
              <w:rPr>
                <w:rFonts w:ascii="Calibri" w:eastAsia="Times New Roman" w:hAnsi="Calibri" w:cs="Calibri"/>
                <w:b/>
                <w:bCs/>
                <w:i/>
                <w:iCs/>
                <w:color w:val="000000"/>
                <w:lang w:eastAsia="fr-FR"/>
              </w:rPr>
            </w:pPr>
            <w:r w:rsidRPr="00397EB5">
              <w:rPr>
                <w:rFonts w:ascii="Calibri" w:eastAsia="Times New Roman" w:hAnsi="Calibri" w:cs="Calibri"/>
                <w:b/>
                <w:bCs/>
                <w:i/>
                <w:iCs/>
                <w:color w:val="000000"/>
                <w:lang w:eastAsia="fr-FR"/>
              </w:rPr>
              <w:t>Prix public 202</w:t>
            </w:r>
            <w:r w:rsidR="006F4D41">
              <w:rPr>
                <w:rFonts w:ascii="Calibri" w:eastAsia="Times New Roman" w:hAnsi="Calibri" w:cs="Calibri"/>
                <w:b/>
                <w:bCs/>
                <w:i/>
                <w:iCs/>
                <w:color w:val="000000"/>
                <w:lang w:eastAsia="fr-FR"/>
              </w:rPr>
              <w:t>6</w:t>
            </w:r>
          </w:p>
        </w:tc>
      </w:tr>
      <w:tr w:rsidR="00397EB5" w:rsidRPr="00397EB5" w14:paraId="4304B5D1" w14:textId="77777777" w:rsidTr="00397EB5">
        <w:trPr>
          <w:trHeight w:val="45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4B2D8402" w14:textId="77777777" w:rsidR="00397EB5" w:rsidRPr="00397EB5" w:rsidRDefault="00397EB5" w:rsidP="00397EB5">
            <w:pPr>
              <w:spacing w:after="0" w:line="240" w:lineRule="auto"/>
              <w:rPr>
                <w:rFonts w:ascii="Calibri" w:eastAsia="Times New Roman" w:hAnsi="Calibri" w:cs="Calibri"/>
                <w:color w:val="0070C0"/>
                <w:lang w:eastAsia="fr-FR"/>
              </w:rPr>
            </w:pPr>
          </w:p>
        </w:tc>
        <w:tc>
          <w:tcPr>
            <w:tcW w:w="2820" w:type="dxa"/>
            <w:tcBorders>
              <w:top w:val="nil"/>
              <w:left w:val="nil"/>
              <w:bottom w:val="single" w:sz="4" w:space="0" w:color="auto"/>
              <w:right w:val="single" w:sz="4" w:space="0" w:color="auto"/>
            </w:tcBorders>
            <w:shd w:val="clear" w:color="auto" w:fill="auto"/>
            <w:vAlign w:val="center"/>
            <w:hideMark/>
          </w:tcPr>
          <w:p w14:paraId="2C2E1F83" w14:textId="69F2C536" w:rsidR="00397EB5" w:rsidRPr="00397EB5" w:rsidRDefault="00397EB5" w:rsidP="00397EB5">
            <w:pPr>
              <w:spacing w:after="0" w:line="240" w:lineRule="auto"/>
              <w:jc w:val="center"/>
              <w:rPr>
                <w:rFonts w:ascii="Calibri" w:eastAsia="Times New Roman" w:hAnsi="Calibri" w:cs="Calibri"/>
                <w:b/>
                <w:bCs/>
                <w:i/>
                <w:iCs/>
                <w:color w:val="00B050"/>
                <w:sz w:val="16"/>
                <w:szCs w:val="16"/>
                <w:lang w:eastAsia="fr-FR"/>
              </w:rPr>
            </w:pPr>
            <w:r w:rsidRPr="00397EB5">
              <w:rPr>
                <w:rFonts w:ascii="Calibri" w:eastAsia="Times New Roman" w:hAnsi="Calibri" w:cs="Calibri"/>
                <w:b/>
                <w:bCs/>
                <w:i/>
                <w:iCs/>
                <w:color w:val="00B050"/>
                <w:sz w:val="16"/>
                <w:szCs w:val="16"/>
                <w:lang w:eastAsia="fr-FR"/>
              </w:rPr>
              <w:t>(Avec prise en charge par l’amicale de</w:t>
            </w:r>
            <w:r w:rsidR="00B84E89">
              <w:rPr>
                <w:rFonts w:ascii="Calibri" w:eastAsia="Times New Roman" w:hAnsi="Calibri" w:cs="Calibri"/>
                <w:b/>
                <w:bCs/>
                <w:i/>
                <w:iCs/>
                <w:color w:val="00B050"/>
                <w:sz w:val="16"/>
                <w:szCs w:val="16"/>
                <w:lang w:eastAsia="fr-FR"/>
              </w:rPr>
              <w:t xml:space="preserve">   </w:t>
            </w:r>
            <w:r w:rsidR="00904252">
              <w:rPr>
                <w:rFonts w:ascii="Calibri" w:eastAsia="Times New Roman" w:hAnsi="Calibri" w:cs="Calibri"/>
                <w:b/>
                <w:bCs/>
                <w:i/>
                <w:iCs/>
                <w:color w:val="00B050"/>
                <w:sz w:val="16"/>
                <w:szCs w:val="16"/>
                <w:lang w:eastAsia="fr-FR"/>
              </w:rPr>
              <w:t>2</w:t>
            </w:r>
            <w:r w:rsidRPr="00397EB5">
              <w:rPr>
                <w:rFonts w:ascii="Calibri" w:eastAsia="Times New Roman" w:hAnsi="Calibri" w:cs="Calibri"/>
                <w:b/>
                <w:bCs/>
                <w:i/>
                <w:iCs/>
                <w:color w:val="00B050"/>
                <w:sz w:val="16"/>
                <w:szCs w:val="16"/>
                <w:lang w:eastAsia="fr-FR"/>
              </w:rPr>
              <w:t xml:space="preserve"> € sur le billet)</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07BB5D1" w14:textId="77777777" w:rsidR="00397EB5" w:rsidRPr="00397EB5" w:rsidRDefault="00397EB5" w:rsidP="00397EB5">
            <w:pPr>
              <w:spacing w:after="0" w:line="240" w:lineRule="auto"/>
              <w:rPr>
                <w:rFonts w:ascii="Calibri" w:eastAsia="Times New Roman" w:hAnsi="Calibri" w:cs="Calibri"/>
                <w:b/>
                <w:bCs/>
                <w:color w:val="000000"/>
                <w:lang w:eastAsia="fr-FR"/>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24FAC282" w14:textId="77777777" w:rsidR="00397EB5" w:rsidRPr="00397EB5" w:rsidRDefault="00397EB5" w:rsidP="00397EB5">
            <w:pPr>
              <w:spacing w:after="0" w:line="240" w:lineRule="auto"/>
              <w:rPr>
                <w:rFonts w:ascii="Calibri" w:eastAsia="Times New Roman" w:hAnsi="Calibri" w:cs="Calibri"/>
                <w:b/>
                <w:bCs/>
                <w:i/>
                <w:iCs/>
                <w:color w:val="000000"/>
                <w:lang w:eastAsia="fr-FR"/>
              </w:rPr>
            </w:pPr>
          </w:p>
        </w:tc>
      </w:tr>
      <w:tr w:rsidR="00397EB5" w:rsidRPr="00397EB5" w14:paraId="6BE75B83" w14:textId="77777777" w:rsidTr="00397EB5">
        <w:trPr>
          <w:trHeight w:val="375"/>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26BFE7EF" w14:textId="77777777" w:rsidR="00397EB5" w:rsidRPr="00731C6B" w:rsidRDefault="00397EB5" w:rsidP="00397EB5">
            <w:pPr>
              <w:spacing w:after="0" w:line="240" w:lineRule="auto"/>
              <w:rPr>
                <w:rFonts w:ascii="Calibri" w:eastAsia="Times New Roman" w:hAnsi="Calibri" w:cs="Calibri"/>
                <w:color w:val="000000"/>
                <w:sz w:val="24"/>
                <w:szCs w:val="24"/>
                <w:lang w:eastAsia="fr-FR"/>
              </w:rPr>
            </w:pPr>
            <w:r w:rsidRPr="00731C6B">
              <w:rPr>
                <w:rFonts w:ascii="Calibri" w:eastAsia="Times New Roman" w:hAnsi="Calibri" w:cs="Calibri"/>
                <w:color w:val="000000"/>
                <w:sz w:val="24"/>
                <w:szCs w:val="24"/>
                <w:lang w:eastAsia="fr-FR"/>
              </w:rPr>
              <w:t>ADULTES</w:t>
            </w:r>
          </w:p>
        </w:tc>
        <w:tc>
          <w:tcPr>
            <w:tcW w:w="2820" w:type="dxa"/>
            <w:tcBorders>
              <w:top w:val="nil"/>
              <w:left w:val="nil"/>
              <w:bottom w:val="single" w:sz="4" w:space="0" w:color="auto"/>
              <w:right w:val="single" w:sz="4" w:space="0" w:color="auto"/>
            </w:tcBorders>
            <w:shd w:val="clear" w:color="auto" w:fill="auto"/>
            <w:vAlign w:val="center"/>
            <w:hideMark/>
          </w:tcPr>
          <w:p w14:paraId="2B318541" w14:textId="4BCB57A8" w:rsidR="00397EB5" w:rsidRPr="00731C6B" w:rsidRDefault="00904252" w:rsidP="00397EB5">
            <w:pPr>
              <w:spacing w:after="0" w:line="240" w:lineRule="auto"/>
              <w:jc w:val="center"/>
              <w:rPr>
                <w:rFonts w:ascii="Calibri" w:eastAsia="Times New Roman" w:hAnsi="Calibri" w:cs="Calibri"/>
                <w:b/>
                <w:bCs/>
                <w:color w:val="00B050"/>
                <w:sz w:val="28"/>
                <w:szCs w:val="28"/>
                <w:lang w:eastAsia="fr-FR"/>
              </w:rPr>
            </w:pPr>
            <w:r>
              <w:rPr>
                <w:rFonts w:ascii="Calibri" w:eastAsia="Times New Roman" w:hAnsi="Calibri" w:cs="Calibri"/>
                <w:b/>
                <w:bCs/>
                <w:color w:val="00B050"/>
                <w:sz w:val="28"/>
                <w:szCs w:val="28"/>
                <w:lang w:eastAsia="fr-FR"/>
              </w:rPr>
              <w:t>20</w:t>
            </w:r>
            <w:r w:rsidR="00397EB5" w:rsidRPr="00731C6B">
              <w:rPr>
                <w:rFonts w:ascii="Calibri" w:eastAsia="Times New Roman" w:hAnsi="Calibri" w:cs="Calibri"/>
                <w:b/>
                <w:bCs/>
                <w:color w:val="00B050"/>
                <w:sz w:val="28"/>
                <w:szCs w:val="28"/>
                <w:lang w:eastAsia="fr-FR"/>
              </w:rPr>
              <w:t xml:space="preserve"> €</w:t>
            </w:r>
          </w:p>
        </w:tc>
        <w:tc>
          <w:tcPr>
            <w:tcW w:w="2040" w:type="dxa"/>
            <w:tcBorders>
              <w:top w:val="nil"/>
              <w:left w:val="nil"/>
              <w:bottom w:val="single" w:sz="4" w:space="0" w:color="auto"/>
              <w:right w:val="single" w:sz="4" w:space="0" w:color="auto"/>
            </w:tcBorders>
            <w:shd w:val="clear" w:color="auto" w:fill="auto"/>
            <w:vAlign w:val="center"/>
            <w:hideMark/>
          </w:tcPr>
          <w:p w14:paraId="25D1E8C1" w14:textId="101E5DB1" w:rsidR="00397EB5" w:rsidRPr="00397EB5" w:rsidRDefault="006F4D41" w:rsidP="00397EB5">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22</w:t>
            </w:r>
            <w:r w:rsidR="00397EB5" w:rsidRPr="00397EB5">
              <w:rPr>
                <w:rFonts w:ascii="Calibri" w:eastAsia="Times New Roman" w:hAnsi="Calibri" w:cs="Calibri"/>
                <w:b/>
                <w:bCs/>
                <w:color w:val="000000"/>
                <w:sz w:val="28"/>
                <w:szCs w:val="28"/>
                <w:lang w:eastAsia="fr-FR"/>
              </w:rPr>
              <w:t xml:space="preserve"> €</w:t>
            </w:r>
          </w:p>
        </w:tc>
        <w:tc>
          <w:tcPr>
            <w:tcW w:w="2040" w:type="dxa"/>
            <w:tcBorders>
              <w:top w:val="nil"/>
              <w:left w:val="nil"/>
              <w:bottom w:val="single" w:sz="4" w:space="0" w:color="auto"/>
              <w:right w:val="single" w:sz="4" w:space="0" w:color="auto"/>
            </w:tcBorders>
            <w:shd w:val="clear" w:color="auto" w:fill="auto"/>
            <w:vAlign w:val="center"/>
            <w:hideMark/>
          </w:tcPr>
          <w:p w14:paraId="00DAFB4D" w14:textId="04A73EF4" w:rsidR="00397EB5" w:rsidRPr="00397EB5" w:rsidRDefault="006F4D41" w:rsidP="00397EB5">
            <w:pPr>
              <w:spacing w:after="0" w:line="240" w:lineRule="auto"/>
              <w:jc w:val="center"/>
              <w:rPr>
                <w:rFonts w:ascii="Calibri" w:eastAsia="Times New Roman" w:hAnsi="Calibri" w:cs="Calibri"/>
                <w:i/>
                <w:iCs/>
                <w:color w:val="000000"/>
                <w:sz w:val="20"/>
                <w:szCs w:val="20"/>
                <w:lang w:eastAsia="fr-FR"/>
              </w:rPr>
            </w:pPr>
            <w:r>
              <w:rPr>
                <w:rFonts w:ascii="Calibri" w:eastAsia="Times New Roman" w:hAnsi="Calibri" w:cs="Calibri"/>
                <w:i/>
                <w:iCs/>
                <w:color w:val="000000"/>
                <w:sz w:val="20"/>
                <w:szCs w:val="20"/>
                <w:lang w:eastAsia="fr-FR"/>
              </w:rPr>
              <w:t>28</w:t>
            </w:r>
            <w:r w:rsidR="00397EB5" w:rsidRPr="00397EB5">
              <w:rPr>
                <w:rFonts w:ascii="Calibri" w:eastAsia="Times New Roman" w:hAnsi="Calibri" w:cs="Calibri"/>
                <w:i/>
                <w:iCs/>
                <w:color w:val="000000"/>
                <w:sz w:val="20"/>
                <w:szCs w:val="20"/>
                <w:lang w:eastAsia="fr-FR"/>
              </w:rPr>
              <w:t xml:space="preserve"> €</w:t>
            </w:r>
          </w:p>
        </w:tc>
      </w:tr>
      <w:tr w:rsidR="00397EB5" w:rsidRPr="00397EB5" w14:paraId="310AFDD7" w14:textId="77777777" w:rsidTr="00397EB5">
        <w:trPr>
          <w:trHeight w:val="37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14:paraId="25AEA6AE" w14:textId="5A75A365" w:rsidR="00397EB5" w:rsidRPr="00731C6B" w:rsidRDefault="00397EB5" w:rsidP="00731C6B">
            <w:pPr>
              <w:spacing w:after="0" w:line="240" w:lineRule="auto"/>
              <w:rPr>
                <w:rFonts w:ascii="Calibri" w:eastAsia="Times New Roman" w:hAnsi="Calibri" w:cs="Calibri"/>
                <w:color w:val="000000"/>
                <w:sz w:val="24"/>
                <w:szCs w:val="24"/>
                <w:lang w:eastAsia="fr-FR"/>
              </w:rPr>
            </w:pPr>
            <w:r w:rsidRPr="00731C6B">
              <w:rPr>
                <w:rFonts w:ascii="Calibri" w:eastAsia="Times New Roman" w:hAnsi="Calibri" w:cs="Calibri"/>
                <w:color w:val="000000"/>
                <w:sz w:val="24"/>
                <w:szCs w:val="24"/>
                <w:lang w:eastAsia="fr-FR"/>
              </w:rPr>
              <w:t xml:space="preserve">ENFANTS de </w:t>
            </w:r>
            <w:r w:rsidR="006F4D41">
              <w:rPr>
                <w:rFonts w:ascii="Calibri" w:eastAsia="Times New Roman" w:hAnsi="Calibri" w:cs="Calibri"/>
                <w:color w:val="000000"/>
                <w:sz w:val="24"/>
                <w:szCs w:val="24"/>
                <w:lang w:eastAsia="fr-FR"/>
              </w:rPr>
              <w:t xml:space="preserve">– 12 </w:t>
            </w:r>
            <w:r w:rsidRPr="00731C6B">
              <w:rPr>
                <w:rFonts w:ascii="Calibri" w:eastAsia="Times New Roman" w:hAnsi="Calibri" w:cs="Calibri"/>
                <w:color w:val="000000"/>
                <w:sz w:val="24"/>
                <w:szCs w:val="24"/>
                <w:lang w:eastAsia="fr-FR"/>
              </w:rPr>
              <w:t>ans</w:t>
            </w:r>
          </w:p>
        </w:tc>
        <w:tc>
          <w:tcPr>
            <w:tcW w:w="2820" w:type="dxa"/>
            <w:tcBorders>
              <w:top w:val="nil"/>
              <w:left w:val="nil"/>
              <w:bottom w:val="single" w:sz="4" w:space="0" w:color="auto"/>
              <w:right w:val="single" w:sz="4" w:space="0" w:color="auto"/>
            </w:tcBorders>
            <w:shd w:val="clear" w:color="auto" w:fill="auto"/>
            <w:vAlign w:val="center"/>
            <w:hideMark/>
          </w:tcPr>
          <w:p w14:paraId="383D2A6B" w14:textId="0FB54DC4" w:rsidR="00397EB5" w:rsidRPr="00731C6B" w:rsidRDefault="00904252" w:rsidP="00397EB5">
            <w:pPr>
              <w:spacing w:after="0" w:line="240" w:lineRule="auto"/>
              <w:jc w:val="center"/>
              <w:rPr>
                <w:rFonts w:ascii="Calibri" w:eastAsia="Times New Roman" w:hAnsi="Calibri" w:cs="Calibri"/>
                <w:b/>
                <w:bCs/>
                <w:color w:val="00B050"/>
                <w:sz w:val="28"/>
                <w:szCs w:val="28"/>
                <w:lang w:eastAsia="fr-FR"/>
              </w:rPr>
            </w:pPr>
            <w:r>
              <w:rPr>
                <w:rFonts w:ascii="Calibri" w:eastAsia="Times New Roman" w:hAnsi="Calibri" w:cs="Calibri"/>
                <w:b/>
                <w:bCs/>
                <w:color w:val="00B050"/>
                <w:sz w:val="28"/>
                <w:szCs w:val="28"/>
                <w:lang w:eastAsia="fr-FR"/>
              </w:rPr>
              <w:t>20</w:t>
            </w:r>
            <w:r w:rsidR="00397EB5" w:rsidRPr="00731C6B">
              <w:rPr>
                <w:rFonts w:ascii="Calibri" w:eastAsia="Times New Roman" w:hAnsi="Calibri" w:cs="Calibri"/>
                <w:b/>
                <w:bCs/>
                <w:color w:val="00B050"/>
                <w:sz w:val="28"/>
                <w:szCs w:val="28"/>
                <w:lang w:eastAsia="fr-FR"/>
              </w:rPr>
              <w:t xml:space="preserve"> €</w:t>
            </w:r>
          </w:p>
        </w:tc>
        <w:tc>
          <w:tcPr>
            <w:tcW w:w="2040" w:type="dxa"/>
            <w:tcBorders>
              <w:top w:val="nil"/>
              <w:left w:val="nil"/>
              <w:bottom w:val="single" w:sz="4" w:space="0" w:color="auto"/>
              <w:right w:val="single" w:sz="4" w:space="0" w:color="auto"/>
            </w:tcBorders>
            <w:shd w:val="clear" w:color="auto" w:fill="auto"/>
            <w:vAlign w:val="center"/>
            <w:hideMark/>
          </w:tcPr>
          <w:p w14:paraId="1D91101B" w14:textId="229B93A6" w:rsidR="00397EB5" w:rsidRPr="00397EB5" w:rsidRDefault="006F4D41" w:rsidP="00397EB5">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22</w:t>
            </w:r>
            <w:r w:rsidR="00397EB5" w:rsidRPr="00397EB5">
              <w:rPr>
                <w:rFonts w:ascii="Calibri" w:eastAsia="Times New Roman" w:hAnsi="Calibri" w:cs="Calibri"/>
                <w:b/>
                <w:bCs/>
                <w:color w:val="000000"/>
                <w:sz w:val="28"/>
                <w:szCs w:val="28"/>
                <w:lang w:eastAsia="fr-FR"/>
              </w:rPr>
              <w:t xml:space="preserve"> €</w:t>
            </w:r>
          </w:p>
        </w:tc>
        <w:tc>
          <w:tcPr>
            <w:tcW w:w="2040" w:type="dxa"/>
            <w:tcBorders>
              <w:top w:val="nil"/>
              <w:left w:val="nil"/>
              <w:bottom w:val="single" w:sz="4" w:space="0" w:color="auto"/>
              <w:right w:val="single" w:sz="4" w:space="0" w:color="auto"/>
            </w:tcBorders>
            <w:shd w:val="clear" w:color="auto" w:fill="auto"/>
            <w:vAlign w:val="center"/>
            <w:hideMark/>
          </w:tcPr>
          <w:p w14:paraId="6123AF5A" w14:textId="257750A3" w:rsidR="00397EB5" w:rsidRPr="00397EB5" w:rsidRDefault="006F4D41" w:rsidP="00397EB5">
            <w:pPr>
              <w:spacing w:after="0" w:line="240" w:lineRule="auto"/>
              <w:jc w:val="center"/>
              <w:rPr>
                <w:rFonts w:ascii="Calibri" w:eastAsia="Times New Roman" w:hAnsi="Calibri" w:cs="Calibri"/>
                <w:i/>
                <w:iCs/>
                <w:color w:val="000000"/>
                <w:sz w:val="20"/>
                <w:szCs w:val="20"/>
                <w:lang w:eastAsia="fr-FR"/>
              </w:rPr>
            </w:pPr>
            <w:r>
              <w:rPr>
                <w:rFonts w:ascii="Calibri" w:eastAsia="Times New Roman" w:hAnsi="Calibri" w:cs="Calibri"/>
                <w:i/>
                <w:iCs/>
                <w:color w:val="000000"/>
                <w:sz w:val="20"/>
                <w:szCs w:val="20"/>
                <w:lang w:eastAsia="fr-FR"/>
              </w:rPr>
              <w:t>24</w:t>
            </w:r>
            <w:r w:rsidR="00397EB5" w:rsidRPr="00397EB5">
              <w:rPr>
                <w:rFonts w:ascii="Calibri" w:eastAsia="Times New Roman" w:hAnsi="Calibri" w:cs="Calibri"/>
                <w:i/>
                <w:iCs/>
                <w:color w:val="000000"/>
                <w:sz w:val="20"/>
                <w:szCs w:val="20"/>
                <w:lang w:eastAsia="fr-FR"/>
              </w:rPr>
              <w:t>,50 €</w:t>
            </w:r>
          </w:p>
        </w:tc>
      </w:tr>
      <w:tr w:rsidR="006F4D41" w:rsidRPr="00397EB5" w14:paraId="60BBED9E" w14:textId="77777777" w:rsidTr="00397EB5">
        <w:trPr>
          <w:trHeight w:val="375"/>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2DEA31B6" w14:textId="22ADAE33" w:rsidR="006F4D41" w:rsidRPr="00731C6B" w:rsidRDefault="006F4D41" w:rsidP="006F4D41">
            <w:pPr>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SENIOR de + 60 ans</w:t>
            </w:r>
          </w:p>
        </w:tc>
        <w:tc>
          <w:tcPr>
            <w:tcW w:w="2820" w:type="dxa"/>
            <w:tcBorders>
              <w:top w:val="nil"/>
              <w:left w:val="nil"/>
              <w:bottom w:val="single" w:sz="4" w:space="0" w:color="auto"/>
              <w:right w:val="single" w:sz="4" w:space="0" w:color="auto"/>
            </w:tcBorders>
            <w:shd w:val="clear" w:color="auto" w:fill="auto"/>
            <w:vAlign w:val="center"/>
          </w:tcPr>
          <w:p w14:paraId="0C81D2CF" w14:textId="3DAF2E70" w:rsidR="006F4D41" w:rsidRDefault="00904252" w:rsidP="006F4D41">
            <w:pPr>
              <w:spacing w:after="0" w:line="240" w:lineRule="auto"/>
              <w:jc w:val="center"/>
              <w:rPr>
                <w:rFonts w:ascii="Calibri" w:eastAsia="Times New Roman" w:hAnsi="Calibri" w:cs="Calibri"/>
                <w:b/>
                <w:bCs/>
                <w:color w:val="00B050"/>
                <w:sz w:val="28"/>
                <w:szCs w:val="28"/>
                <w:lang w:eastAsia="fr-FR"/>
              </w:rPr>
            </w:pPr>
            <w:r>
              <w:rPr>
                <w:rFonts w:ascii="Calibri" w:eastAsia="Times New Roman" w:hAnsi="Calibri" w:cs="Calibri"/>
                <w:b/>
                <w:bCs/>
                <w:color w:val="00B050"/>
                <w:sz w:val="28"/>
                <w:szCs w:val="28"/>
                <w:lang w:eastAsia="fr-FR"/>
              </w:rPr>
              <w:t>20</w:t>
            </w:r>
            <w:r w:rsidR="006F4D41" w:rsidRPr="00731C6B">
              <w:rPr>
                <w:rFonts w:ascii="Calibri" w:eastAsia="Times New Roman" w:hAnsi="Calibri" w:cs="Calibri"/>
                <w:b/>
                <w:bCs/>
                <w:color w:val="00B050"/>
                <w:sz w:val="28"/>
                <w:szCs w:val="28"/>
                <w:lang w:eastAsia="fr-FR"/>
              </w:rPr>
              <w:t xml:space="preserve"> €</w:t>
            </w:r>
          </w:p>
        </w:tc>
        <w:tc>
          <w:tcPr>
            <w:tcW w:w="2040" w:type="dxa"/>
            <w:tcBorders>
              <w:top w:val="nil"/>
              <w:left w:val="nil"/>
              <w:bottom w:val="single" w:sz="4" w:space="0" w:color="auto"/>
              <w:right w:val="single" w:sz="4" w:space="0" w:color="auto"/>
            </w:tcBorders>
            <w:shd w:val="clear" w:color="auto" w:fill="auto"/>
            <w:vAlign w:val="center"/>
          </w:tcPr>
          <w:p w14:paraId="6B8111CF" w14:textId="5C67F4E1" w:rsidR="006F4D41" w:rsidRDefault="006F4D41" w:rsidP="006F4D41">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22</w:t>
            </w:r>
            <w:r w:rsidRPr="00397EB5">
              <w:rPr>
                <w:rFonts w:ascii="Calibri" w:eastAsia="Times New Roman" w:hAnsi="Calibri" w:cs="Calibri"/>
                <w:b/>
                <w:bCs/>
                <w:color w:val="000000"/>
                <w:sz w:val="28"/>
                <w:szCs w:val="28"/>
                <w:lang w:eastAsia="fr-FR"/>
              </w:rPr>
              <w:t xml:space="preserve"> €</w:t>
            </w:r>
          </w:p>
        </w:tc>
        <w:tc>
          <w:tcPr>
            <w:tcW w:w="2040" w:type="dxa"/>
            <w:tcBorders>
              <w:top w:val="nil"/>
              <w:left w:val="nil"/>
              <w:bottom w:val="single" w:sz="4" w:space="0" w:color="auto"/>
              <w:right w:val="single" w:sz="4" w:space="0" w:color="auto"/>
            </w:tcBorders>
            <w:shd w:val="clear" w:color="auto" w:fill="auto"/>
            <w:vAlign w:val="center"/>
          </w:tcPr>
          <w:p w14:paraId="51951E65" w14:textId="1B2A33B5" w:rsidR="006F4D41" w:rsidRDefault="006F4D41" w:rsidP="006F4D41">
            <w:pPr>
              <w:spacing w:after="0" w:line="240" w:lineRule="auto"/>
              <w:jc w:val="center"/>
              <w:rPr>
                <w:rFonts w:ascii="Calibri" w:eastAsia="Times New Roman" w:hAnsi="Calibri" w:cs="Calibri"/>
                <w:i/>
                <w:iCs/>
                <w:color w:val="000000"/>
                <w:sz w:val="20"/>
                <w:szCs w:val="20"/>
                <w:lang w:eastAsia="fr-FR"/>
              </w:rPr>
            </w:pPr>
            <w:r>
              <w:rPr>
                <w:rFonts w:ascii="Calibri" w:eastAsia="Times New Roman" w:hAnsi="Calibri" w:cs="Calibri"/>
                <w:i/>
                <w:iCs/>
                <w:color w:val="000000"/>
                <w:sz w:val="20"/>
                <w:szCs w:val="20"/>
                <w:lang w:eastAsia="fr-FR"/>
              </w:rPr>
              <w:t>24</w:t>
            </w:r>
            <w:r w:rsidRPr="00397EB5">
              <w:rPr>
                <w:rFonts w:ascii="Calibri" w:eastAsia="Times New Roman" w:hAnsi="Calibri" w:cs="Calibri"/>
                <w:i/>
                <w:iCs/>
                <w:color w:val="000000"/>
                <w:sz w:val="20"/>
                <w:szCs w:val="20"/>
                <w:lang w:eastAsia="fr-FR"/>
              </w:rPr>
              <w:t>,50 €</w:t>
            </w:r>
          </w:p>
        </w:tc>
      </w:tr>
      <w:tr w:rsidR="006F4D41" w:rsidRPr="00397EB5" w14:paraId="0C9126D0" w14:textId="77777777" w:rsidTr="00731C6B">
        <w:trPr>
          <w:trHeight w:val="465"/>
        </w:trPr>
        <w:tc>
          <w:tcPr>
            <w:tcW w:w="9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B8FB66" w14:textId="050AC768" w:rsidR="006F4D41" w:rsidRPr="00397EB5" w:rsidRDefault="006F4D41" w:rsidP="006F4D41">
            <w:pPr>
              <w:spacing w:after="0" w:line="240" w:lineRule="auto"/>
              <w:jc w:val="center"/>
              <w:rPr>
                <w:rFonts w:ascii="Calibri" w:eastAsia="Times New Roman" w:hAnsi="Calibri" w:cs="Calibri"/>
                <w:color w:val="000000"/>
                <w:sz w:val="28"/>
                <w:szCs w:val="28"/>
                <w:lang w:eastAsia="fr-FR"/>
              </w:rPr>
            </w:pPr>
            <w:r w:rsidRPr="00731C6B">
              <w:rPr>
                <w:rFonts w:ascii="Calibri" w:eastAsia="Times New Roman" w:hAnsi="Calibri" w:cs="Calibri"/>
                <w:color w:val="000000"/>
                <w:sz w:val="24"/>
                <w:szCs w:val="24"/>
                <w:lang w:eastAsia="fr-FR"/>
              </w:rPr>
              <w:t xml:space="preserve">Gratuit pour les enfants de </w:t>
            </w:r>
            <w:r>
              <w:rPr>
                <w:rFonts w:ascii="Calibri" w:eastAsia="Times New Roman" w:hAnsi="Calibri" w:cs="Calibri"/>
                <w:color w:val="000000"/>
                <w:sz w:val="24"/>
                <w:szCs w:val="24"/>
                <w:lang w:eastAsia="fr-FR"/>
              </w:rPr>
              <w:t>–</w:t>
            </w:r>
            <w:r w:rsidRPr="00731C6B">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95 cm</w:t>
            </w:r>
          </w:p>
        </w:tc>
      </w:tr>
    </w:tbl>
    <w:p w14:paraId="5348D1D8" w14:textId="77777777" w:rsidR="00B939E4" w:rsidRPr="00B939E4" w:rsidRDefault="00B939E4" w:rsidP="00B939E4">
      <w:pPr>
        <w:spacing w:after="0" w:line="240" w:lineRule="auto"/>
        <w:jc w:val="center"/>
        <w:rPr>
          <w:rFonts w:ascii="Comic Sans MS" w:eastAsia="Times New Roman" w:hAnsi="Comic Sans MS" w:cs="Times New Roman"/>
          <w:lang w:eastAsia="fr-FR"/>
        </w:rPr>
      </w:pPr>
    </w:p>
    <w:p w14:paraId="6386080A" w14:textId="77944C99" w:rsidR="007B06E0" w:rsidRDefault="006F4D41" w:rsidP="008C63C6">
      <w:pPr>
        <w:tabs>
          <w:tab w:val="left" w:pos="1275"/>
          <w:tab w:val="center" w:pos="4819"/>
        </w:tabs>
        <w:spacing w:after="0" w:line="240" w:lineRule="auto"/>
        <w:jc w:val="both"/>
        <w:rPr>
          <w:rFonts w:ascii="Calibri" w:eastAsia="Calibri" w:hAnsi="Calibri" w:cs="Calibri"/>
        </w:rPr>
      </w:pPr>
      <w:r w:rsidRPr="006F4D41">
        <w:rPr>
          <w:rFonts w:ascii="Calibri" w:eastAsia="Calibri" w:hAnsi="Calibri" w:cs="Calibri"/>
        </w:rPr>
        <w:t>Les Billets d'entrée</w:t>
      </w:r>
      <w:r>
        <w:rPr>
          <w:rFonts w:ascii="Calibri" w:eastAsia="Calibri" w:hAnsi="Calibri" w:cs="Calibri"/>
        </w:rPr>
        <w:t xml:space="preserve"> </w:t>
      </w:r>
      <w:r w:rsidRPr="006F4D41">
        <w:rPr>
          <w:rFonts w:ascii="Calibri" w:eastAsia="Calibri" w:hAnsi="Calibri" w:cs="Calibri"/>
        </w:rPr>
        <w:t>permettent une visite individuelle le jour de son choix, aux jours et horaires d'ouverture du parc, pendant les saisons 2026 ou 2027 et donnent un accès direct au parc sans attente aux caisses de l'entrée.</w:t>
      </w:r>
    </w:p>
    <w:p w14:paraId="5EAA9EBF" w14:textId="77777777" w:rsidR="006F4D41" w:rsidRPr="006A6479" w:rsidRDefault="006F4D41" w:rsidP="00483097">
      <w:pPr>
        <w:tabs>
          <w:tab w:val="left" w:pos="1275"/>
          <w:tab w:val="center" w:pos="4819"/>
        </w:tabs>
        <w:spacing w:after="0" w:line="240" w:lineRule="auto"/>
        <w:rPr>
          <w:rFonts w:ascii="Calibri" w:eastAsia="Calibri" w:hAnsi="Calibri" w:cs="Calibri"/>
        </w:rPr>
      </w:pPr>
    </w:p>
    <w:p w14:paraId="799E9FFA" w14:textId="77777777" w:rsidR="00904252" w:rsidRPr="00424C39" w:rsidRDefault="00904252" w:rsidP="00904252">
      <w:pPr>
        <w:pStyle w:val="En-tte"/>
        <w:numPr>
          <w:ilvl w:val="0"/>
          <w:numId w:val="2"/>
        </w:numPr>
        <w:tabs>
          <w:tab w:val="clear" w:pos="4536"/>
          <w:tab w:val="clear" w:pos="9072"/>
        </w:tabs>
        <w:rPr>
          <w:rFonts w:ascii="Calibri" w:eastAsia="Calibri" w:hAnsi="Calibri" w:cs="Calibri"/>
          <w:i/>
          <w:sz w:val="22"/>
          <w:szCs w:val="22"/>
          <w:lang w:eastAsia="en-US"/>
        </w:rPr>
      </w:pPr>
      <w:r w:rsidRPr="00424C39">
        <w:rPr>
          <w:rFonts w:ascii="Calibri" w:eastAsia="Calibri" w:hAnsi="Calibri" w:cs="Calibri"/>
          <w:i/>
          <w:sz w:val="22"/>
          <w:szCs w:val="22"/>
          <w:lang w:eastAsia="en-US"/>
        </w:rPr>
        <w:t>Les billets ne seront ni repris, ni échangés</w:t>
      </w:r>
      <w:r>
        <w:rPr>
          <w:rFonts w:ascii="Calibri" w:eastAsia="Calibri" w:hAnsi="Calibri" w:cs="Calibri"/>
          <w:i/>
          <w:sz w:val="22"/>
          <w:szCs w:val="22"/>
          <w:lang w:eastAsia="en-US"/>
        </w:rPr>
        <w:t>.</w:t>
      </w:r>
    </w:p>
    <w:p w14:paraId="556C2A70" w14:textId="4AC1C64E" w:rsidR="00904252" w:rsidRPr="00140796" w:rsidRDefault="00904252" w:rsidP="00904252">
      <w:pPr>
        <w:pStyle w:val="En-tte"/>
        <w:numPr>
          <w:ilvl w:val="0"/>
          <w:numId w:val="2"/>
        </w:numPr>
        <w:tabs>
          <w:tab w:val="clear" w:pos="4536"/>
          <w:tab w:val="clear" w:pos="9072"/>
        </w:tabs>
      </w:pPr>
      <w:r w:rsidRPr="00E66826">
        <w:rPr>
          <w:rFonts w:ascii="Calibri" w:eastAsia="Calibri" w:hAnsi="Calibri" w:cs="Calibri"/>
          <w:i/>
          <w:sz w:val="22"/>
          <w:szCs w:val="22"/>
          <w:lang w:eastAsia="en-US"/>
        </w:rPr>
        <w:t xml:space="preserve">Pour bénéficier de cette offre, un </w:t>
      </w:r>
      <w:r w:rsidRPr="00E66826">
        <w:rPr>
          <w:rFonts w:ascii="Calibri" w:eastAsia="Calibri" w:hAnsi="Calibri" w:cs="Calibri"/>
          <w:b/>
          <w:bCs/>
          <w:i/>
          <w:sz w:val="22"/>
          <w:szCs w:val="22"/>
          <w:lang w:eastAsia="en-US"/>
        </w:rPr>
        <w:t xml:space="preserve">minimum de commande de </w:t>
      </w:r>
      <w:r>
        <w:rPr>
          <w:rFonts w:ascii="Calibri" w:eastAsia="Calibri" w:hAnsi="Calibri" w:cs="Calibri"/>
          <w:b/>
          <w:bCs/>
          <w:i/>
          <w:sz w:val="22"/>
          <w:szCs w:val="22"/>
          <w:lang w:eastAsia="en-US"/>
        </w:rPr>
        <w:t>3</w:t>
      </w:r>
      <w:r w:rsidRPr="00E66826">
        <w:rPr>
          <w:rFonts w:ascii="Calibri" w:eastAsia="Calibri" w:hAnsi="Calibri" w:cs="Calibri"/>
          <w:b/>
          <w:bCs/>
          <w:i/>
          <w:sz w:val="22"/>
          <w:szCs w:val="22"/>
          <w:lang w:eastAsia="en-US"/>
        </w:rPr>
        <w:t>0 billets est requis</w:t>
      </w:r>
      <w:r w:rsidRPr="00E66826">
        <w:rPr>
          <w:rFonts w:ascii="Calibri" w:eastAsia="Calibri" w:hAnsi="Calibri" w:cs="Calibri"/>
          <w:i/>
          <w:sz w:val="22"/>
          <w:szCs w:val="22"/>
          <w:lang w:eastAsia="en-US"/>
        </w:rPr>
        <w:t>.</w:t>
      </w:r>
    </w:p>
    <w:p w14:paraId="38A8030D" w14:textId="77777777" w:rsidR="00B939E4" w:rsidRPr="007B06E0" w:rsidRDefault="00B939E4" w:rsidP="00B939E4">
      <w:pPr>
        <w:spacing w:after="0" w:line="240" w:lineRule="auto"/>
        <w:jc w:val="center"/>
        <w:rPr>
          <w:rFonts w:ascii="Calibri" w:eastAsia="Calibri" w:hAnsi="Calibri" w:cs="Calibri"/>
        </w:rPr>
      </w:pPr>
    </w:p>
    <w:p w14:paraId="3B3A0ADD" w14:textId="77777777" w:rsidR="002F242B" w:rsidRDefault="002F242B" w:rsidP="00B939E4">
      <w:pPr>
        <w:spacing w:after="0" w:line="240" w:lineRule="auto"/>
        <w:jc w:val="center"/>
        <w:rPr>
          <w:rFonts w:ascii="Comic Sans MS" w:eastAsia="Times New Roman" w:hAnsi="Comic Sans MS" w:cs="Times New Roman"/>
          <w:spacing w:val="-22"/>
          <w:lang w:eastAsia="fr-FR"/>
        </w:rPr>
      </w:pPr>
    </w:p>
    <w:p w14:paraId="32B7BC08" w14:textId="77777777" w:rsidR="0061464C" w:rsidRDefault="0061464C" w:rsidP="00B939E4">
      <w:pPr>
        <w:spacing w:after="0" w:line="240" w:lineRule="auto"/>
        <w:jc w:val="center"/>
        <w:rPr>
          <w:rFonts w:ascii="Comic Sans MS" w:eastAsia="Times New Roman" w:hAnsi="Comic Sans MS" w:cs="Times New Roman"/>
          <w:spacing w:val="-22"/>
          <w:lang w:eastAsia="fr-FR"/>
        </w:rPr>
      </w:pPr>
    </w:p>
    <w:p w14:paraId="60EFD011" w14:textId="77777777" w:rsidR="002F242B" w:rsidRPr="00B939E4" w:rsidRDefault="002F242B" w:rsidP="00B939E4">
      <w:pPr>
        <w:spacing w:after="0" w:line="240" w:lineRule="auto"/>
        <w:jc w:val="center"/>
        <w:rPr>
          <w:rFonts w:ascii="Comic Sans MS" w:eastAsia="Times New Roman" w:hAnsi="Comic Sans MS" w:cs="Times New Roman"/>
          <w:spacing w:val="-22"/>
          <w:lang w:eastAsia="fr-FR"/>
        </w:rPr>
      </w:pPr>
    </w:p>
    <w:p w14:paraId="5640EB59" w14:textId="77777777" w:rsidR="007A2CCD" w:rsidRDefault="007A2CCD" w:rsidP="007A2CCD">
      <w:pPr>
        <w:jc w:val="center"/>
      </w:pPr>
      <w:r>
        <w:sym w:font="Wingdings" w:char="F022"/>
      </w:r>
      <w:r w:rsidRPr="00424C39">
        <w:t>-----------------------------------------------------------------------------------------</w:t>
      </w:r>
    </w:p>
    <w:p w14:paraId="3EA7C541" w14:textId="77777777" w:rsidR="0061464C" w:rsidRDefault="0061464C" w:rsidP="007A2CCD">
      <w:pPr>
        <w:jc w:val="center"/>
      </w:pPr>
    </w:p>
    <w:p w14:paraId="527DE320" w14:textId="77777777" w:rsidR="0061464C" w:rsidRDefault="0061464C" w:rsidP="007A2CCD">
      <w:pPr>
        <w:jc w:val="center"/>
      </w:pPr>
    </w:p>
    <w:p w14:paraId="75855BC5" w14:textId="77777777" w:rsidR="00C738BE" w:rsidRPr="00B939E4" w:rsidRDefault="00C738BE" w:rsidP="00B939E4">
      <w:pPr>
        <w:spacing w:after="0" w:line="240" w:lineRule="auto"/>
        <w:jc w:val="center"/>
        <w:rPr>
          <w:rFonts w:ascii="Comic Sans MS" w:eastAsia="Times New Roman" w:hAnsi="Comic Sans MS" w:cs="Times New Roman"/>
          <w:b/>
          <w:color w:val="FF0000"/>
          <w:spacing w:val="-22"/>
          <w:lang w:eastAsia="fr-FR"/>
        </w:rPr>
      </w:pPr>
    </w:p>
    <w:p w14:paraId="181E7EF8" w14:textId="73E31A0D" w:rsidR="00B939E4" w:rsidRPr="00B939E4" w:rsidRDefault="006F4D41" w:rsidP="00B939E4">
      <w:pPr>
        <w:spacing w:after="0" w:line="240" w:lineRule="auto"/>
        <w:jc w:val="center"/>
        <w:rPr>
          <w:rFonts w:ascii="Comic Sans MS" w:eastAsia="Times New Roman" w:hAnsi="Comic Sans MS" w:cs="Times New Roman"/>
          <w:u w:val="single"/>
          <w:lang w:eastAsia="fr-FR"/>
        </w:rPr>
      </w:pPr>
      <w:r>
        <w:rPr>
          <w:noProof/>
        </w:rPr>
        <w:drawing>
          <wp:inline distT="0" distB="0" distL="0" distR="0" wp14:anchorId="591A6C75" wp14:editId="31D29D98">
            <wp:extent cx="2621280" cy="744603"/>
            <wp:effectExtent l="0" t="0" r="7620" b="0"/>
            <wp:docPr id="1527760832" name="Image 1" descr="Logo fest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esty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2681" cy="747842"/>
                    </a:xfrm>
                    <a:prstGeom prst="rect">
                      <a:avLst/>
                    </a:prstGeom>
                    <a:noFill/>
                    <a:ln>
                      <a:noFill/>
                    </a:ln>
                  </pic:spPr>
                </pic:pic>
              </a:graphicData>
            </a:graphic>
          </wp:inline>
        </w:drawing>
      </w:r>
    </w:p>
    <w:p w14:paraId="3D72328A" w14:textId="77777777" w:rsidR="00B939E4" w:rsidRPr="00B939E4" w:rsidRDefault="00B939E4" w:rsidP="00B939E4">
      <w:pPr>
        <w:spacing w:after="0" w:line="240" w:lineRule="auto"/>
        <w:jc w:val="center"/>
        <w:rPr>
          <w:rFonts w:ascii="Comic Sans MS" w:eastAsia="Times New Roman" w:hAnsi="Comic Sans MS" w:cs="Times New Roman"/>
          <w:lang w:eastAsia="fr-FR"/>
        </w:rPr>
      </w:pPr>
    </w:p>
    <w:p w14:paraId="47477A03" w14:textId="62D0C575" w:rsidR="006021D6" w:rsidRDefault="006021D6" w:rsidP="006021D6">
      <w:pPr>
        <w:pStyle w:val="En-tte"/>
        <w:tabs>
          <w:tab w:val="clear" w:pos="4536"/>
          <w:tab w:val="clear" w:pos="9072"/>
        </w:tabs>
        <w:jc w:val="center"/>
        <w:rPr>
          <w:rFonts w:ascii="Comic Sans MS" w:hAnsi="Comic Sans MS"/>
          <w:b/>
          <w:sz w:val="22"/>
        </w:rPr>
      </w:pPr>
      <w:r w:rsidRPr="00424C39">
        <w:rPr>
          <w:rFonts w:ascii="Comic Sans MS" w:hAnsi="Comic Sans MS"/>
          <w:b/>
          <w:sz w:val="22"/>
        </w:rPr>
        <w:t xml:space="preserve">Billetterie individuelle </w:t>
      </w:r>
      <w:r w:rsidR="006F4D41">
        <w:rPr>
          <w:rFonts w:ascii="Comic Sans MS" w:hAnsi="Comic Sans MS"/>
          <w:b/>
          <w:sz w:val="22"/>
        </w:rPr>
        <w:t>Festyland 2026</w:t>
      </w:r>
    </w:p>
    <w:p w14:paraId="0A73EFB3" w14:textId="77777777" w:rsidR="008C63C6" w:rsidRDefault="002459BC" w:rsidP="008C63C6">
      <w:pPr>
        <w:jc w:val="center"/>
      </w:pPr>
      <w:r w:rsidRPr="002459BC">
        <w:rPr>
          <w:rFonts w:ascii="Calibri" w:eastAsia="Calibri" w:hAnsi="Calibri" w:cs="Calibri"/>
        </w:rPr>
        <w:t xml:space="preserve">Demande par courriel auprès de </w:t>
      </w:r>
      <w:r w:rsidR="008C63C6">
        <w:t xml:space="preserve">de l’amicale : </w:t>
      </w:r>
    </w:p>
    <w:p w14:paraId="1F36653B" w14:textId="618D72A4" w:rsidR="008C63C6" w:rsidRDefault="008C63C6" w:rsidP="008C63C6">
      <w:pPr>
        <w:jc w:val="center"/>
      </w:pPr>
      <w:r w:rsidRPr="00087849">
        <w:t>DREETS-NORM.Association-du-personnel@dreets.gouv.fr</w:t>
      </w:r>
    </w:p>
    <w:p w14:paraId="160A5BD6" w14:textId="04D64C53" w:rsidR="002459BC" w:rsidRPr="002459BC" w:rsidRDefault="002459BC" w:rsidP="002459BC">
      <w:pPr>
        <w:spacing w:after="0" w:line="240" w:lineRule="auto"/>
        <w:jc w:val="center"/>
        <w:rPr>
          <w:rFonts w:ascii="Calibri" w:eastAsia="Calibri" w:hAnsi="Calibri" w:cs="Calibri"/>
        </w:rPr>
      </w:pPr>
    </w:p>
    <w:p w14:paraId="2C4F8D2F" w14:textId="77777777" w:rsidR="006021D6" w:rsidRDefault="006021D6" w:rsidP="006021D6">
      <w:pPr>
        <w:pStyle w:val="En-tte"/>
        <w:tabs>
          <w:tab w:val="clear" w:pos="4536"/>
          <w:tab w:val="clear" w:pos="9072"/>
        </w:tabs>
        <w:jc w:val="center"/>
        <w:rPr>
          <w:rFonts w:ascii="Comic Sans MS" w:hAnsi="Comic Sans MS"/>
          <w:b/>
        </w:rPr>
      </w:pPr>
    </w:p>
    <w:p w14:paraId="02E80E08" w14:textId="77777777" w:rsidR="006021D6" w:rsidRPr="00A4269B" w:rsidRDefault="006021D6" w:rsidP="006021D6">
      <w:pPr>
        <w:autoSpaceDE w:val="0"/>
        <w:autoSpaceDN w:val="0"/>
        <w:adjustRightInd w:val="0"/>
      </w:pPr>
      <w:r w:rsidRPr="00A4269B">
        <w:t xml:space="preserve">Nom et prénom de l’amicaliste : </w:t>
      </w:r>
    </w:p>
    <w:p w14:paraId="1B6F0719" w14:textId="47501615" w:rsidR="006021D6" w:rsidRDefault="006021D6" w:rsidP="006021D6">
      <w:pPr>
        <w:autoSpaceDE w:val="0"/>
        <w:autoSpaceDN w:val="0"/>
        <w:adjustRightInd w:val="0"/>
      </w:pPr>
      <w:r w:rsidRPr="00A4269B">
        <w:t xml:space="preserve">Site d’affectation : DREETS – DDETS Rouen – </w:t>
      </w:r>
      <w:r w:rsidR="008C63C6">
        <w:t xml:space="preserve">DDETS HSC - </w:t>
      </w:r>
      <w:r w:rsidRPr="00A4269B">
        <w:t xml:space="preserve">DDETS Dieppe – DDETS Le Havre – Retraité </w:t>
      </w:r>
    </w:p>
    <w:p w14:paraId="20C04D30" w14:textId="77777777" w:rsidR="006021D6" w:rsidRPr="00A4269B" w:rsidRDefault="006021D6" w:rsidP="006021D6">
      <w:pPr>
        <w:autoSpaceDE w:val="0"/>
        <w:autoSpaceDN w:val="0"/>
        <w:adjustRightInd w:val="0"/>
      </w:pPr>
      <w:r w:rsidRPr="00A4269B">
        <w:t xml:space="preserve">Nom, prénom des participants (préciser l’âge des enfants) : </w:t>
      </w:r>
    </w:p>
    <w:p w14:paraId="0C5DFECF" w14:textId="495A6758" w:rsidR="006021D6" w:rsidRPr="00A4269B" w:rsidRDefault="006021D6" w:rsidP="006021D6">
      <w:pPr>
        <w:autoSpaceDE w:val="0"/>
        <w:autoSpaceDN w:val="0"/>
        <w:adjustRightInd w:val="0"/>
      </w:pPr>
      <w:bookmarkStart w:id="0" w:name="_Hlk192508304"/>
      <w:r w:rsidRPr="00A4269B">
        <w:t xml:space="preserve">- </w:t>
      </w:r>
      <w:r w:rsidR="00731C6B">
        <w:t>…………………………………</w:t>
      </w:r>
    </w:p>
    <w:bookmarkEnd w:id="0"/>
    <w:p w14:paraId="57253FA4" w14:textId="77777777" w:rsidR="00731C6B" w:rsidRDefault="00731C6B" w:rsidP="006021D6">
      <w:pPr>
        <w:autoSpaceDE w:val="0"/>
        <w:autoSpaceDN w:val="0"/>
        <w:adjustRightInd w:val="0"/>
      </w:pPr>
      <w:r w:rsidRPr="00731C6B">
        <w:t>- …………………………………</w:t>
      </w:r>
    </w:p>
    <w:p w14:paraId="711CEA2F" w14:textId="6AFC8C20" w:rsidR="006021D6" w:rsidRPr="00A4269B" w:rsidRDefault="00731C6B" w:rsidP="006021D6">
      <w:pPr>
        <w:autoSpaceDE w:val="0"/>
        <w:autoSpaceDN w:val="0"/>
        <w:adjustRightInd w:val="0"/>
        <w:rPr>
          <w:rFonts w:ascii="Times New Roman" w:hAnsi="Times New Roman" w:cs="Times New Roman"/>
          <w:color w:val="000000"/>
          <w:sz w:val="23"/>
          <w:szCs w:val="23"/>
        </w:rPr>
      </w:pPr>
      <w:r w:rsidRPr="00731C6B">
        <w:t>- …………………………………</w:t>
      </w:r>
      <w:r w:rsidR="006021D6" w:rsidRPr="00A4269B">
        <w:rPr>
          <w:rFonts w:ascii="Times New Roman" w:hAnsi="Times New Roman" w:cs="Times New Roman"/>
          <w:color w:val="000000"/>
          <w:sz w:val="23"/>
          <w:szCs w:val="23"/>
        </w:rPr>
        <w:t xml:space="preserve"> </w:t>
      </w:r>
    </w:p>
    <w:tbl>
      <w:tblPr>
        <w:tblW w:w="9860" w:type="dxa"/>
        <w:tblCellMar>
          <w:left w:w="70" w:type="dxa"/>
          <w:right w:w="70" w:type="dxa"/>
        </w:tblCellMar>
        <w:tblLook w:val="04A0" w:firstRow="1" w:lastRow="0" w:firstColumn="1" w:lastColumn="0" w:noHBand="0" w:noVBand="1"/>
      </w:tblPr>
      <w:tblGrid>
        <w:gridCol w:w="2340"/>
        <w:gridCol w:w="1420"/>
        <w:gridCol w:w="1220"/>
        <w:gridCol w:w="1220"/>
        <w:gridCol w:w="1220"/>
        <w:gridCol w:w="1220"/>
        <w:gridCol w:w="1220"/>
      </w:tblGrid>
      <w:tr w:rsidR="00CD15A0" w:rsidRPr="00CD15A0" w14:paraId="5C329880" w14:textId="77777777" w:rsidTr="00CD15A0">
        <w:trPr>
          <w:trHeight w:val="585"/>
        </w:trPr>
        <w:tc>
          <w:tcPr>
            <w:tcW w:w="2340" w:type="dxa"/>
            <w:tcBorders>
              <w:top w:val="nil"/>
              <w:left w:val="nil"/>
              <w:bottom w:val="nil"/>
              <w:right w:val="nil"/>
            </w:tcBorders>
            <w:shd w:val="clear" w:color="auto" w:fill="auto"/>
            <w:noWrap/>
            <w:vAlign w:val="bottom"/>
            <w:hideMark/>
          </w:tcPr>
          <w:p w14:paraId="620FD675" w14:textId="77777777" w:rsidR="00CD15A0" w:rsidRPr="00CD15A0" w:rsidRDefault="00CD15A0" w:rsidP="00CD15A0">
            <w:pPr>
              <w:spacing w:after="0" w:line="240" w:lineRule="auto"/>
              <w:rPr>
                <w:rFonts w:ascii="Times New Roman" w:eastAsia="Times New Roman" w:hAnsi="Times New Roman" w:cs="Times New Roman"/>
                <w:sz w:val="24"/>
                <w:szCs w:val="24"/>
                <w:lang w:eastAsia="fr-FR"/>
              </w:rPr>
            </w:pPr>
          </w:p>
        </w:tc>
        <w:tc>
          <w:tcPr>
            <w:tcW w:w="3860" w:type="dxa"/>
            <w:gridSpan w:val="3"/>
            <w:tcBorders>
              <w:top w:val="single" w:sz="4" w:space="0" w:color="auto"/>
              <w:left w:val="single" w:sz="4" w:space="0" w:color="auto"/>
              <w:bottom w:val="single" w:sz="4" w:space="0" w:color="auto"/>
              <w:right w:val="single" w:sz="4" w:space="0" w:color="auto"/>
            </w:tcBorders>
            <w:shd w:val="clear" w:color="000000" w:fill="FBE2D5"/>
            <w:vAlign w:val="center"/>
            <w:hideMark/>
          </w:tcPr>
          <w:p w14:paraId="14A32418" w14:textId="77777777" w:rsidR="00CD15A0" w:rsidRPr="00CD15A0" w:rsidRDefault="00CD15A0" w:rsidP="00CD15A0">
            <w:pPr>
              <w:spacing w:after="0" w:line="240" w:lineRule="auto"/>
              <w:jc w:val="center"/>
              <w:rPr>
                <w:rFonts w:ascii="Calibri" w:eastAsia="Times New Roman" w:hAnsi="Calibri" w:cs="Calibri"/>
                <w:b/>
                <w:bCs/>
                <w:color w:val="000000"/>
                <w:lang w:eastAsia="fr-FR"/>
              </w:rPr>
            </w:pPr>
            <w:r w:rsidRPr="00CD15A0">
              <w:rPr>
                <w:rFonts w:ascii="Calibri" w:eastAsia="Times New Roman" w:hAnsi="Calibri" w:cs="Calibri"/>
                <w:b/>
                <w:bCs/>
                <w:color w:val="000000"/>
                <w:lang w:eastAsia="fr-FR"/>
              </w:rPr>
              <w:t>Adhérent et ayant droit</w:t>
            </w:r>
          </w:p>
        </w:tc>
        <w:tc>
          <w:tcPr>
            <w:tcW w:w="3660" w:type="dxa"/>
            <w:gridSpan w:val="3"/>
            <w:tcBorders>
              <w:top w:val="single" w:sz="4" w:space="0" w:color="auto"/>
              <w:left w:val="nil"/>
              <w:bottom w:val="single" w:sz="4" w:space="0" w:color="auto"/>
              <w:right w:val="single" w:sz="4" w:space="0" w:color="auto"/>
            </w:tcBorders>
            <w:shd w:val="clear" w:color="000000" w:fill="DAF2D0"/>
            <w:vAlign w:val="center"/>
            <w:hideMark/>
          </w:tcPr>
          <w:p w14:paraId="51AC5B2C" w14:textId="77777777" w:rsidR="00CD15A0" w:rsidRPr="00CD15A0" w:rsidRDefault="00CD15A0" w:rsidP="00CD15A0">
            <w:pPr>
              <w:spacing w:after="0" w:line="240" w:lineRule="auto"/>
              <w:jc w:val="center"/>
              <w:rPr>
                <w:rFonts w:ascii="Calibri" w:eastAsia="Times New Roman" w:hAnsi="Calibri" w:cs="Calibri"/>
                <w:b/>
                <w:bCs/>
                <w:color w:val="000000"/>
                <w:lang w:eastAsia="fr-FR"/>
              </w:rPr>
            </w:pPr>
            <w:r w:rsidRPr="00CD15A0">
              <w:rPr>
                <w:rFonts w:ascii="Calibri" w:eastAsia="Times New Roman" w:hAnsi="Calibri" w:cs="Calibri"/>
                <w:b/>
                <w:bCs/>
                <w:color w:val="000000"/>
                <w:lang w:eastAsia="fr-FR"/>
              </w:rPr>
              <w:t>Extérieur</w:t>
            </w:r>
          </w:p>
        </w:tc>
      </w:tr>
      <w:tr w:rsidR="00CD15A0" w:rsidRPr="00CD15A0" w14:paraId="6F86793C" w14:textId="77777777" w:rsidTr="006B29DF">
        <w:trPr>
          <w:trHeight w:val="576"/>
        </w:trPr>
        <w:tc>
          <w:tcPr>
            <w:tcW w:w="2340" w:type="dxa"/>
            <w:tcBorders>
              <w:top w:val="nil"/>
              <w:left w:val="nil"/>
              <w:bottom w:val="single" w:sz="4" w:space="0" w:color="auto"/>
              <w:right w:val="nil"/>
            </w:tcBorders>
            <w:shd w:val="clear" w:color="auto" w:fill="auto"/>
            <w:noWrap/>
            <w:vAlign w:val="bottom"/>
            <w:hideMark/>
          </w:tcPr>
          <w:p w14:paraId="1C114776" w14:textId="77777777" w:rsidR="00CD15A0" w:rsidRPr="00CD15A0" w:rsidRDefault="00CD15A0" w:rsidP="00CD15A0">
            <w:pPr>
              <w:spacing w:after="0" w:line="240" w:lineRule="auto"/>
              <w:jc w:val="center"/>
              <w:rPr>
                <w:rFonts w:ascii="Calibri" w:eastAsia="Times New Roman" w:hAnsi="Calibri" w:cs="Calibri"/>
                <w:b/>
                <w:bCs/>
                <w:color w:val="000000"/>
                <w:lang w:eastAsia="fr-FR"/>
              </w:rPr>
            </w:pPr>
          </w:p>
        </w:tc>
        <w:tc>
          <w:tcPr>
            <w:tcW w:w="1420" w:type="dxa"/>
            <w:tcBorders>
              <w:top w:val="nil"/>
              <w:left w:val="single" w:sz="4" w:space="0" w:color="auto"/>
              <w:bottom w:val="single" w:sz="4" w:space="0" w:color="auto"/>
              <w:right w:val="single" w:sz="4" w:space="0" w:color="auto"/>
            </w:tcBorders>
            <w:shd w:val="clear" w:color="000000" w:fill="FBE2D5"/>
            <w:vAlign w:val="center"/>
            <w:hideMark/>
          </w:tcPr>
          <w:p w14:paraId="5DEF2EFD" w14:textId="77777777" w:rsidR="00CD15A0" w:rsidRPr="00CD15A0" w:rsidRDefault="00CD15A0" w:rsidP="00CD15A0">
            <w:pPr>
              <w:spacing w:after="0" w:line="240" w:lineRule="auto"/>
              <w:jc w:val="center"/>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 xml:space="preserve">nombre de places </w:t>
            </w:r>
          </w:p>
        </w:tc>
        <w:tc>
          <w:tcPr>
            <w:tcW w:w="1220" w:type="dxa"/>
            <w:tcBorders>
              <w:top w:val="nil"/>
              <w:left w:val="nil"/>
              <w:bottom w:val="single" w:sz="4" w:space="0" w:color="auto"/>
              <w:right w:val="single" w:sz="4" w:space="0" w:color="auto"/>
            </w:tcBorders>
            <w:shd w:val="clear" w:color="000000" w:fill="FBE2D5"/>
            <w:vAlign w:val="center"/>
            <w:hideMark/>
          </w:tcPr>
          <w:p w14:paraId="3BEA97CC" w14:textId="77777777" w:rsidR="00CD15A0" w:rsidRPr="00CD15A0" w:rsidRDefault="00CD15A0" w:rsidP="00CD15A0">
            <w:pPr>
              <w:spacing w:after="0" w:line="240" w:lineRule="auto"/>
              <w:jc w:val="center"/>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tarif</w:t>
            </w:r>
          </w:p>
        </w:tc>
        <w:tc>
          <w:tcPr>
            <w:tcW w:w="1220" w:type="dxa"/>
            <w:tcBorders>
              <w:top w:val="nil"/>
              <w:left w:val="nil"/>
              <w:bottom w:val="single" w:sz="4" w:space="0" w:color="auto"/>
              <w:right w:val="single" w:sz="4" w:space="0" w:color="auto"/>
            </w:tcBorders>
            <w:shd w:val="clear" w:color="000000" w:fill="FBE2D5"/>
            <w:noWrap/>
            <w:vAlign w:val="center"/>
            <w:hideMark/>
          </w:tcPr>
          <w:p w14:paraId="31CE3890" w14:textId="77777777" w:rsidR="00CD15A0" w:rsidRPr="00CD15A0" w:rsidRDefault="00CD15A0" w:rsidP="00CD15A0">
            <w:pPr>
              <w:spacing w:after="0" w:line="240" w:lineRule="auto"/>
              <w:jc w:val="center"/>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TOTAL</w:t>
            </w:r>
          </w:p>
        </w:tc>
        <w:tc>
          <w:tcPr>
            <w:tcW w:w="1220" w:type="dxa"/>
            <w:tcBorders>
              <w:top w:val="nil"/>
              <w:left w:val="nil"/>
              <w:bottom w:val="single" w:sz="4" w:space="0" w:color="auto"/>
              <w:right w:val="single" w:sz="4" w:space="0" w:color="auto"/>
            </w:tcBorders>
            <w:shd w:val="clear" w:color="000000" w:fill="DAF2D0"/>
            <w:vAlign w:val="center"/>
            <w:hideMark/>
          </w:tcPr>
          <w:p w14:paraId="4F5CC2C7" w14:textId="77777777" w:rsidR="00CD15A0" w:rsidRPr="00CD15A0" w:rsidRDefault="00CD15A0" w:rsidP="00CD15A0">
            <w:pPr>
              <w:spacing w:after="0" w:line="240" w:lineRule="auto"/>
              <w:jc w:val="center"/>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nombre de places</w:t>
            </w:r>
          </w:p>
        </w:tc>
        <w:tc>
          <w:tcPr>
            <w:tcW w:w="1220" w:type="dxa"/>
            <w:tcBorders>
              <w:top w:val="nil"/>
              <w:left w:val="nil"/>
              <w:bottom w:val="single" w:sz="4" w:space="0" w:color="auto"/>
              <w:right w:val="single" w:sz="4" w:space="0" w:color="auto"/>
            </w:tcBorders>
            <w:shd w:val="clear" w:color="000000" w:fill="DAF2D0"/>
            <w:vAlign w:val="center"/>
            <w:hideMark/>
          </w:tcPr>
          <w:p w14:paraId="34A93DA9" w14:textId="77777777" w:rsidR="00CD15A0" w:rsidRPr="00CD15A0" w:rsidRDefault="00CD15A0" w:rsidP="00CD15A0">
            <w:pPr>
              <w:spacing w:after="0" w:line="240" w:lineRule="auto"/>
              <w:jc w:val="center"/>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tarif</w:t>
            </w:r>
          </w:p>
        </w:tc>
        <w:tc>
          <w:tcPr>
            <w:tcW w:w="1220" w:type="dxa"/>
            <w:tcBorders>
              <w:top w:val="nil"/>
              <w:left w:val="nil"/>
              <w:bottom w:val="single" w:sz="4" w:space="0" w:color="auto"/>
              <w:right w:val="single" w:sz="4" w:space="0" w:color="auto"/>
            </w:tcBorders>
            <w:shd w:val="clear" w:color="000000" w:fill="DAF2D0"/>
            <w:noWrap/>
            <w:vAlign w:val="center"/>
            <w:hideMark/>
          </w:tcPr>
          <w:p w14:paraId="5BAF4F6A" w14:textId="77777777" w:rsidR="00CD15A0" w:rsidRPr="00CD15A0" w:rsidRDefault="00CD15A0" w:rsidP="00CD15A0">
            <w:pPr>
              <w:spacing w:after="0" w:line="240" w:lineRule="auto"/>
              <w:jc w:val="center"/>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TOTAL</w:t>
            </w:r>
          </w:p>
        </w:tc>
      </w:tr>
      <w:tr w:rsidR="006B29DF" w:rsidRPr="00CD15A0" w14:paraId="028DC0E5" w14:textId="77777777" w:rsidTr="006B29DF">
        <w:trPr>
          <w:trHeight w:val="297"/>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5E9F0" w14:textId="6B017F0E" w:rsidR="006B29DF" w:rsidRPr="00CD15A0" w:rsidRDefault="006B29DF" w:rsidP="006B29DF">
            <w:pPr>
              <w:spacing w:after="0" w:line="240" w:lineRule="auto"/>
              <w:rPr>
                <w:rFonts w:ascii="Calibri" w:eastAsia="Times New Roman" w:hAnsi="Calibri" w:cs="Calibri"/>
                <w:color w:val="000000"/>
                <w:lang w:eastAsia="fr-FR"/>
              </w:rPr>
            </w:pPr>
            <w:r w:rsidRPr="00731C6B">
              <w:rPr>
                <w:rFonts w:ascii="Calibri" w:eastAsia="Times New Roman" w:hAnsi="Calibri" w:cs="Calibri"/>
                <w:color w:val="000000"/>
                <w:sz w:val="24"/>
                <w:szCs w:val="24"/>
                <w:lang w:eastAsia="fr-FR"/>
              </w:rPr>
              <w:t>ADULTES</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34C4878" w14:textId="77777777" w:rsidR="006B29DF" w:rsidRPr="00CD15A0" w:rsidRDefault="006B29DF" w:rsidP="006B29DF">
            <w:pPr>
              <w:spacing w:after="0" w:line="240" w:lineRule="auto"/>
              <w:jc w:val="center"/>
              <w:rPr>
                <w:rFonts w:ascii="Calibri" w:eastAsia="Times New Roman" w:hAnsi="Calibri" w:cs="Calibri"/>
                <w:color w:val="000000"/>
                <w:lang w:eastAsia="fr-FR"/>
              </w:rPr>
            </w:pPr>
            <w:r w:rsidRPr="00CD15A0">
              <w:rPr>
                <w:rFonts w:ascii="Calibri" w:eastAsia="Times New Roman" w:hAnsi="Calibri" w:cs="Calibri"/>
                <w:color w:val="000000"/>
                <w:lang w:eastAsia="fr-FR"/>
              </w:rPr>
              <w:t> </w:t>
            </w:r>
          </w:p>
        </w:tc>
        <w:tc>
          <w:tcPr>
            <w:tcW w:w="1220" w:type="dxa"/>
            <w:tcBorders>
              <w:top w:val="single" w:sz="4" w:space="0" w:color="auto"/>
              <w:left w:val="nil"/>
              <w:bottom w:val="single" w:sz="4" w:space="0" w:color="auto"/>
              <w:right w:val="nil"/>
            </w:tcBorders>
            <w:shd w:val="clear" w:color="auto" w:fill="auto"/>
            <w:vAlign w:val="center"/>
            <w:hideMark/>
          </w:tcPr>
          <w:p w14:paraId="30850AD9" w14:textId="1D2565CC" w:rsidR="006B29DF" w:rsidRPr="00731C6B" w:rsidRDefault="00904252" w:rsidP="006B29DF">
            <w:pPr>
              <w:spacing w:after="0" w:line="240" w:lineRule="auto"/>
              <w:jc w:val="center"/>
              <w:rPr>
                <w:rFonts w:ascii="Calibri" w:eastAsia="Times New Roman" w:hAnsi="Calibri" w:cs="Calibri"/>
                <w:b/>
                <w:bCs/>
                <w:color w:val="00B050"/>
                <w:sz w:val="28"/>
                <w:szCs w:val="28"/>
                <w:lang w:eastAsia="fr-FR"/>
              </w:rPr>
            </w:pPr>
            <w:r>
              <w:rPr>
                <w:rFonts w:ascii="Calibri" w:eastAsia="Times New Roman" w:hAnsi="Calibri" w:cs="Calibri"/>
                <w:b/>
                <w:bCs/>
                <w:color w:val="00B050"/>
                <w:sz w:val="28"/>
                <w:szCs w:val="28"/>
                <w:lang w:eastAsia="fr-FR"/>
              </w:rPr>
              <w:t>20</w:t>
            </w:r>
            <w:r w:rsidR="006B29DF">
              <w:rPr>
                <w:rFonts w:ascii="Calibri" w:eastAsia="Times New Roman" w:hAnsi="Calibri" w:cs="Calibri"/>
                <w:b/>
                <w:bCs/>
                <w:color w:val="00B050"/>
                <w:sz w:val="28"/>
                <w:szCs w:val="28"/>
                <w:lang w:eastAsia="fr-FR"/>
              </w:rPr>
              <w:t xml:space="preserve"> </w:t>
            </w:r>
            <w:r w:rsidR="006B29DF" w:rsidRPr="00731C6B">
              <w:rPr>
                <w:rFonts w:ascii="Calibri" w:eastAsia="Times New Roman" w:hAnsi="Calibri" w:cs="Calibri"/>
                <w:b/>
                <w:bCs/>
                <w:color w:val="00B050"/>
                <w:sz w:val="28"/>
                <w:szCs w:val="28"/>
                <w:lang w:eastAsia="fr-FR"/>
              </w:rPr>
              <w:t>€</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DE5D8" w14:textId="77777777" w:rsidR="006B29DF" w:rsidRPr="00CD15A0" w:rsidRDefault="006B29DF" w:rsidP="006B29DF">
            <w:pPr>
              <w:spacing w:after="0" w:line="240" w:lineRule="auto"/>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9678674" w14:textId="77777777" w:rsidR="006B29DF" w:rsidRPr="00CD15A0" w:rsidRDefault="006B29DF" w:rsidP="006B29DF">
            <w:pPr>
              <w:spacing w:after="0" w:line="240" w:lineRule="auto"/>
              <w:jc w:val="center"/>
              <w:rPr>
                <w:rFonts w:ascii="Calibri" w:eastAsia="Times New Roman" w:hAnsi="Calibri" w:cs="Calibri"/>
                <w:color w:val="000000"/>
                <w:lang w:eastAsia="fr-FR"/>
              </w:rPr>
            </w:pPr>
            <w:r w:rsidRPr="00CD15A0">
              <w:rPr>
                <w:rFonts w:ascii="Calibri" w:eastAsia="Times New Roman" w:hAnsi="Calibri" w:cs="Calibri"/>
                <w:color w:val="000000"/>
                <w:lang w:eastAsia="fr-FR"/>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39DFB11" w14:textId="3EFFD8C8" w:rsidR="006B29DF" w:rsidRPr="00CD15A0" w:rsidRDefault="006B29DF" w:rsidP="006B29DF">
            <w:pPr>
              <w:spacing w:after="0" w:line="240" w:lineRule="auto"/>
              <w:jc w:val="center"/>
              <w:rPr>
                <w:rFonts w:ascii="Aptos Narrow" w:eastAsia="Times New Roman" w:hAnsi="Aptos Narrow" w:cs="Times New Roman"/>
                <w:b/>
                <w:bCs/>
                <w:color w:val="000000"/>
                <w:lang w:eastAsia="fr-FR"/>
              </w:rPr>
            </w:pPr>
            <w:r>
              <w:rPr>
                <w:rFonts w:ascii="Aptos Narrow" w:eastAsia="Times New Roman" w:hAnsi="Aptos Narrow" w:cs="Times New Roman"/>
                <w:b/>
                <w:bCs/>
                <w:color w:val="000000"/>
                <w:lang w:eastAsia="fr-FR"/>
              </w:rPr>
              <w:t>22</w:t>
            </w:r>
            <w:r w:rsidRPr="00CD15A0">
              <w:rPr>
                <w:rFonts w:ascii="Aptos Narrow" w:eastAsia="Times New Roman" w:hAnsi="Aptos Narrow" w:cs="Times New Roman"/>
                <w:b/>
                <w:bCs/>
                <w:color w:val="000000"/>
                <w:lang w:eastAsia="fr-FR"/>
              </w:rPr>
              <w:t xml:space="preserve">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EB57672" w14:textId="77777777" w:rsidR="006B29DF" w:rsidRPr="00CD15A0" w:rsidRDefault="006B29DF" w:rsidP="006B29DF">
            <w:pPr>
              <w:spacing w:after="0" w:line="240" w:lineRule="auto"/>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 </w:t>
            </w:r>
          </w:p>
        </w:tc>
      </w:tr>
      <w:tr w:rsidR="006B29DF" w:rsidRPr="00CD15A0" w14:paraId="07C5B1D0" w14:textId="77777777" w:rsidTr="006B29DF">
        <w:trPr>
          <w:trHeight w:val="373"/>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DBDA0" w14:textId="0C8A5C99" w:rsidR="006B29DF" w:rsidRPr="00CD15A0" w:rsidRDefault="006B29DF" w:rsidP="006B29DF">
            <w:pPr>
              <w:spacing w:after="0" w:line="240" w:lineRule="auto"/>
              <w:rPr>
                <w:rFonts w:ascii="Calibri" w:eastAsia="Times New Roman" w:hAnsi="Calibri" w:cs="Calibri"/>
                <w:color w:val="000000"/>
                <w:lang w:eastAsia="fr-FR"/>
              </w:rPr>
            </w:pPr>
            <w:r w:rsidRPr="00731C6B">
              <w:rPr>
                <w:rFonts w:ascii="Calibri" w:eastAsia="Times New Roman" w:hAnsi="Calibri" w:cs="Calibri"/>
                <w:color w:val="000000"/>
                <w:sz w:val="24"/>
                <w:szCs w:val="24"/>
                <w:lang w:eastAsia="fr-FR"/>
              </w:rPr>
              <w:t xml:space="preserve">ENFANTS de </w:t>
            </w:r>
            <w:r>
              <w:rPr>
                <w:rFonts w:ascii="Calibri" w:eastAsia="Times New Roman" w:hAnsi="Calibri" w:cs="Calibri"/>
                <w:color w:val="000000"/>
                <w:sz w:val="24"/>
                <w:szCs w:val="24"/>
                <w:lang w:eastAsia="fr-FR"/>
              </w:rPr>
              <w:t xml:space="preserve">– 12 </w:t>
            </w:r>
            <w:r w:rsidRPr="00731C6B">
              <w:rPr>
                <w:rFonts w:ascii="Calibri" w:eastAsia="Times New Roman" w:hAnsi="Calibri" w:cs="Calibri"/>
                <w:color w:val="000000"/>
                <w:sz w:val="24"/>
                <w:szCs w:val="24"/>
                <w:lang w:eastAsia="fr-FR"/>
              </w:rPr>
              <w:t>ans</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CD071F3" w14:textId="77777777" w:rsidR="006B29DF" w:rsidRPr="00CD15A0" w:rsidRDefault="006B29DF" w:rsidP="006B29DF">
            <w:pPr>
              <w:spacing w:after="0" w:line="240" w:lineRule="auto"/>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 </w:t>
            </w:r>
          </w:p>
        </w:tc>
        <w:tc>
          <w:tcPr>
            <w:tcW w:w="1220" w:type="dxa"/>
            <w:tcBorders>
              <w:top w:val="single" w:sz="4" w:space="0" w:color="auto"/>
              <w:left w:val="nil"/>
              <w:bottom w:val="single" w:sz="4" w:space="0" w:color="auto"/>
              <w:right w:val="nil"/>
            </w:tcBorders>
            <w:shd w:val="clear" w:color="auto" w:fill="auto"/>
            <w:vAlign w:val="center"/>
            <w:hideMark/>
          </w:tcPr>
          <w:p w14:paraId="43B06B6B" w14:textId="7F63907E" w:rsidR="006B29DF" w:rsidRPr="00731C6B" w:rsidRDefault="00904252" w:rsidP="006B29DF">
            <w:pPr>
              <w:spacing w:after="0" w:line="240" w:lineRule="auto"/>
              <w:jc w:val="center"/>
              <w:rPr>
                <w:rFonts w:ascii="Calibri" w:eastAsia="Times New Roman" w:hAnsi="Calibri" w:cs="Calibri"/>
                <w:b/>
                <w:bCs/>
                <w:color w:val="00B050"/>
                <w:sz w:val="28"/>
                <w:szCs w:val="28"/>
                <w:lang w:eastAsia="fr-FR"/>
              </w:rPr>
            </w:pPr>
            <w:r>
              <w:rPr>
                <w:rFonts w:ascii="Calibri" w:eastAsia="Times New Roman" w:hAnsi="Calibri" w:cs="Calibri"/>
                <w:b/>
                <w:bCs/>
                <w:color w:val="00B050"/>
                <w:sz w:val="28"/>
                <w:szCs w:val="28"/>
                <w:lang w:eastAsia="fr-FR"/>
              </w:rPr>
              <w:t>20</w:t>
            </w:r>
            <w:r w:rsidR="006B29DF">
              <w:rPr>
                <w:rFonts w:ascii="Calibri" w:eastAsia="Times New Roman" w:hAnsi="Calibri" w:cs="Calibri"/>
                <w:b/>
                <w:bCs/>
                <w:color w:val="00B050"/>
                <w:sz w:val="28"/>
                <w:szCs w:val="28"/>
                <w:lang w:eastAsia="fr-FR"/>
              </w:rPr>
              <w:t xml:space="preserve"> </w:t>
            </w:r>
            <w:r w:rsidR="006B29DF" w:rsidRPr="00731C6B">
              <w:rPr>
                <w:rFonts w:ascii="Calibri" w:eastAsia="Times New Roman" w:hAnsi="Calibri" w:cs="Calibri"/>
                <w:b/>
                <w:bCs/>
                <w:color w:val="00B050"/>
                <w:sz w:val="28"/>
                <w:szCs w:val="28"/>
                <w:lang w:eastAsia="fr-FR"/>
              </w:rPr>
              <w:t>€</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B02D" w14:textId="77777777" w:rsidR="006B29DF" w:rsidRPr="00CD15A0" w:rsidRDefault="006B29DF" w:rsidP="006B29DF">
            <w:pPr>
              <w:spacing w:after="0" w:line="240" w:lineRule="auto"/>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514930C" w14:textId="77777777" w:rsidR="006B29DF" w:rsidRPr="00CD15A0" w:rsidRDefault="006B29DF" w:rsidP="006B29DF">
            <w:pPr>
              <w:spacing w:after="0" w:line="240" w:lineRule="auto"/>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15A385C" w14:textId="2CF1E9BB" w:rsidR="006B29DF" w:rsidRPr="00CD15A0" w:rsidRDefault="006B29DF" w:rsidP="006B29DF">
            <w:pPr>
              <w:spacing w:after="0" w:line="240" w:lineRule="auto"/>
              <w:jc w:val="center"/>
              <w:rPr>
                <w:rFonts w:ascii="Aptos Narrow" w:eastAsia="Times New Roman" w:hAnsi="Aptos Narrow" w:cs="Times New Roman"/>
                <w:b/>
                <w:bCs/>
                <w:color w:val="000000"/>
                <w:lang w:eastAsia="fr-FR"/>
              </w:rPr>
            </w:pPr>
            <w:r>
              <w:rPr>
                <w:rFonts w:ascii="Aptos Narrow" w:eastAsia="Times New Roman" w:hAnsi="Aptos Narrow" w:cs="Times New Roman"/>
                <w:b/>
                <w:bCs/>
                <w:color w:val="000000"/>
                <w:lang w:eastAsia="fr-FR"/>
              </w:rPr>
              <w:t>22</w:t>
            </w:r>
            <w:r w:rsidRPr="00CD15A0">
              <w:rPr>
                <w:rFonts w:ascii="Aptos Narrow" w:eastAsia="Times New Roman" w:hAnsi="Aptos Narrow" w:cs="Times New Roman"/>
                <w:b/>
                <w:bCs/>
                <w:color w:val="000000"/>
                <w:lang w:eastAsia="fr-FR"/>
              </w:rPr>
              <w:t xml:space="preserve">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D30E4C8" w14:textId="77777777" w:rsidR="006B29DF" w:rsidRPr="00CD15A0" w:rsidRDefault="006B29DF" w:rsidP="006B29DF">
            <w:pPr>
              <w:spacing w:after="0" w:line="240" w:lineRule="auto"/>
              <w:rPr>
                <w:rFonts w:ascii="Aptos Narrow" w:eastAsia="Times New Roman" w:hAnsi="Aptos Narrow" w:cs="Times New Roman"/>
                <w:color w:val="000000"/>
                <w:lang w:eastAsia="fr-FR"/>
              </w:rPr>
            </w:pPr>
            <w:r w:rsidRPr="00CD15A0">
              <w:rPr>
                <w:rFonts w:ascii="Aptos Narrow" w:eastAsia="Times New Roman" w:hAnsi="Aptos Narrow" w:cs="Times New Roman"/>
                <w:color w:val="000000"/>
                <w:lang w:eastAsia="fr-FR"/>
              </w:rPr>
              <w:t> </w:t>
            </w:r>
          </w:p>
        </w:tc>
      </w:tr>
      <w:tr w:rsidR="006B29DF" w:rsidRPr="00CD15A0" w14:paraId="2A214298" w14:textId="77777777" w:rsidTr="006B29DF">
        <w:trPr>
          <w:trHeight w:val="373"/>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75A6780" w14:textId="62E7F075" w:rsidR="006B29DF" w:rsidRPr="00CD15A0" w:rsidRDefault="006B29DF" w:rsidP="00CD15A0">
            <w:pPr>
              <w:spacing w:after="0" w:line="240" w:lineRule="auto"/>
              <w:rPr>
                <w:rFonts w:ascii="Calibri" w:eastAsia="Times New Roman" w:hAnsi="Calibri" w:cs="Calibri"/>
                <w:color w:val="000000"/>
                <w:lang w:eastAsia="fr-FR"/>
              </w:rPr>
            </w:pPr>
            <w:r>
              <w:rPr>
                <w:rFonts w:ascii="Calibri" w:eastAsia="Times New Roman" w:hAnsi="Calibri" w:cs="Calibri"/>
                <w:color w:val="000000"/>
                <w:sz w:val="24"/>
                <w:szCs w:val="24"/>
                <w:lang w:eastAsia="fr-FR"/>
              </w:rPr>
              <w:t>SENIOR de + 60 ans</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72417150" w14:textId="77777777" w:rsidR="006B29DF" w:rsidRPr="00CD15A0" w:rsidRDefault="006B29DF" w:rsidP="00CD15A0">
            <w:pPr>
              <w:spacing w:after="0" w:line="240" w:lineRule="auto"/>
              <w:rPr>
                <w:rFonts w:ascii="Aptos Narrow" w:eastAsia="Times New Roman" w:hAnsi="Aptos Narrow" w:cs="Times New Roman"/>
                <w:color w:val="000000"/>
                <w:lang w:eastAsia="fr-FR"/>
              </w:rPr>
            </w:pPr>
          </w:p>
        </w:tc>
        <w:tc>
          <w:tcPr>
            <w:tcW w:w="1220" w:type="dxa"/>
            <w:tcBorders>
              <w:top w:val="single" w:sz="4" w:space="0" w:color="auto"/>
              <w:left w:val="nil"/>
              <w:bottom w:val="single" w:sz="4" w:space="0" w:color="auto"/>
              <w:right w:val="nil"/>
            </w:tcBorders>
            <w:shd w:val="clear" w:color="auto" w:fill="auto"/>
            <w:vAlign w:val="center"/>
          </w:tcPr>
          <w:p w14:paraId="53A505C5" w14:textId="53858815" w:rsidR="006B29DF" w:rsidRPr="00731C6B" w:rsidRDefault="00904252" w:rsidP="00CD15A0">
            <w:pPr>
              <w:spacing w:after="0" w:line="240" w:lineRule="auto"/>
              <w:jc w:val="center"/>
              <w:rPr>
                <w:rFonts w:ascii="Calibri" w:eastAsia="Times New Roman" w:hAnsi="Calibri" w:cs="Calibri"/>
                <w:b/>
                <w:bCs/>
                <w:color w:val="00B050"/>
                <w:sz w:val="28"/>
                <w:szCs w:val="28"/>
                <w:lang w:eastAsia="fr-FR"/>
              </w:rPr>
            </w:pPr>
            <w:r>
              <w:rPr>
                <w:rFonts w:ascii="Calibri" w:eastAsia="Times New Roman" w:hAnsi="Calibri" w:cs="Calibri"/>
                <w:b/>
                <w:bCs/>
                <w:color w:val="00B050"/>
                <w:sz w:val="28"/>
                <w:szCs w:val="28"/>
                <w:lang w:eastAsia="fr-FR"/>
              </w:rPr>
              <w:t>20</w:t>
            </w:r>
            <w:r w:rsidR="006B29DF">
              <w:rPr>
                <w:rFonts w:ascii="Calibri" w:eastAsia="Times New Roman" w:hAnsi="Calibri" w:cs="Calibri"/>
                <w:b/>
                <w:bCs/>
                <w:color w:val="00B050"/>
                <w:sz w:val="28"/>
                <w:szCs w:val="28"/>
                <w:lang w:eastAsia="fr-FR"/>
              </w:rPr>
              <w:t xml:space="preserve"> </w:t>
            </w:r>
            <w:r w:rsidR="006B29DF" w:rsidRPr="00731C6B">
              <w:rPr>
                <w:rFonts w:ascii="Calibri" w:eastAsia="Times New Roman" w:hAnsi="Calibri" w:cs="Calibri"/>
                <w:b/>
                <w:bCs/>
                <w:color w:val="00B050"/>
                <w:sz w:val="28"/>
                <w:szCs w:val="28"/>
                <w:lang w:eastAsia="fr-FR"/>
              </w:rPr>
              <w:t>€</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B2C35" w14:textId="77777777" w:rsidR="006B29DF" w:rsidRPr="00CD15A0" w:rsidRDefault="006B29DF" w:rsidP="00CD15A0">
            <w:pPr>
              <w:spacing w:after="0" w:line="240" w:lineRule="auto"/>
              <w:rPr>
                <w:rFonts w:ascii="Aptos Narrow" w:eastAsia="Times New Roman" w:hAnsi="Aptos Narrow" w:cs="Times New Roman"/>
                <w:color w:val="000000"/>
                <w:lang w:eastAsia="fr-FR"/>
              </w:rPr>
            </w:pPr>
          </w:p>
        </w:tc>
        <w:tc>
          <w:tcPr>
            <w:tcW w:w="1220" w:type="dxa"/>
            <w:tcBorders>
              <w:top w:val="single" w:sz="4" w:space="0" w:color="auto"/>
              <w:left w:val="nil"/>
              <w:bottom w:val="single" w:sz="4" w:space="0" w:color="auto"/>
              <w:right w:val="single" w:sz="4" w:space="0" w:color="auto"/>
            </w:tcBorders>
            <w:shd w:val="clear" w:color="auto" w:fill="auto"/>
            <w:noWrap/>
            <w:vAlign w:val="bottom"/>
          </w:tcPr>
          <w:p w14:paraId="7F3BDEB1" w14:textId="77777777" w:rsidR="006B29DF" w:rsidRPr="00CD15A0" w:rsidRDefault="006B29DF" w:rsidP="00CD15A0">
            <w:pPr>
              <w:spacing w:after="0" w:line="240" w:lineRule="auto"/>
              <w:rPr>
                <w:rFonts w:ascii="Aptos Narrow" w:eastAsia="Times New Roman" w:hAnsi="Aptos Narrow" w:cs="Times New Roman"/>
                <w:color w:val="000000"/>
                <w:lang w:eastAsia="fr-FR"/>
              </w:rPr>
            </w:pP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6DB2CCE" w14:textId="26B9E8F0" w:rsidR="006B29DF" w:rsidRPr="00CD15A0" w:rsidRDefault="006B29DF" w:rsidP="00CD15A0">
            <w:pPr>
              <w:spacing w:after="0" w:line="240" w:lineRule="auto"/>
              <w:jc w:val="center"/>
              <w:rPr>
                <w:rFonts w:ascii="Aptos Narrow" w:eastAsia="Times New Roman" w:hAnsi="Aptos Narrow" w:cs="Times New Roman"/>
                <w:b/>
                <w:bCs/>
                <w:color w:val="000000"/>
                <w:lang w:eastAsia="fr-FR"/>
              </w:rPr>
            </w:pPr>
            <w:r>
              <w:rPr>
                <w:rFonts w:ascii="Aptos Narrow" w:eastAsia="Times New Roman" w:hAnsi="Aptos Narrow" w:cs="Times New Roman"/>
                <w:b/>
                <w:bCs/>
                <w:color w:val="000000"/>
                <w:lang w:eastAsia="fr-FR"/>
              </w:rPr>
              <w:t>22</w:t>
            </w:r>
            <w:r w:rsidRPr="00CD15A0">
              <w:rPr>
                <w:rFonts w:ascii="Aptos Narrow" w:eastAsia="Times New Roman" w:hAnsi="Aptos Narrow" w:cs="Times New Roman"/>
                <w:b/>
                <w:bCs/>
                <w:color w:val="000000"/>
                <w:lang w:eastAsia="fr-FR"/>
              </w:rPr>
              <w:t xml:space="preserve"> €</w:t>
            </w:r>
          </w:p>
        </w:tc>
        <w:tc>
          <w:tcPr>
            <w:tcW w:w="1220" w:type="dxa"/>
            <w:tcBorders>
              <w:top w:val="single" w:sz="4" w:space="0" w:color="auto"/>
              <w:left w:val="nil"/>
              <w:bottom w:val="single" w:sz="4" w:space="0" w:color="auto"/>
              <w:right w:val="single" w:sz="4" w:space="0" w:color="auto"/>
            </w:tcBorders>
            <w:shd w:val="clear" w:color="auto" w:fill="auto"/>
            <w:noWrap/>
            <w:vAlign w:val="bottom"/>
          </w:tcPr>
          <w:p w14:paraId="1152A219" w14:textId="77777777" w:rsidR="006B29DF" w:rsidRPr="00CD15A0" w:rsidRDefault="006B29DF" w:rsidP="00CD15A0">
            <w:pPr>
              <w:spacing w:after="0" w:line="240" w:lineRule="auto"/>
              <w:rPr>
                <w:rFonts w:ascii="Aptos Narrow" w:eastAsia="Times New Roman" w:hAnsi="Aptos Narrow" w:cs="Times New Roman"/>
                <w:color w:val="000000"/>
                <w:lang w:eastAsia="fr-FR"/>
              </w:rPr>
            </w:pPr>
          </w:p>
        </w:tc>
      </w:tr>
    </w:tbl>
    <w:p w14:paraId="7D50F3B9" w14:textId="77777777" w:rsidR="006021D6" w:rsidRDefault="006021D6" w:rsidP="006021D6">
      <w:pPr>
        <w:autoSpaceDE w:val="0"/>
        <w:autoSpaceDN w:val="0"/>
        <w:adjustRightInd w:val="0"/>
        <w:rPr>
          <w:rFonts w:ascii="Times New Roman" w:hAnsi="Times New Roman" w:cs="Times New Roman"/>
          <w:sz w:val="24"/>
          <w:szCs w:val="24"/>
        </w:rPr>
      </w:pPr>
    </w:p>
    <w:p w14:paraId="3EC04079" w14:textId="77777777" w:rsidR="006021D6" w:rsidRPr="007C5983" w:rsidRDefault="006021D6" w:rsidP="006021D6">
      <w:pPr>
        <w:pStyle w:val="Default"/>
        <w:rPr>
          <w:rFonts w:ascii="Calibri" w:eastAsia="Calibri" w:hAnsi="Calibri" w:cs="Calibri"/>
          <w:color w:val="auto"/>
          <w:sz w:val="22"/>
          <w:szCs w:val="22"/>
        </w:rPr>
      </w:pPr>
      <w:r w:rsidRPr="007C5983">
        <w:rPr>
          <w:rFonts w:ascii="Calibri" w:eastAsia="Calibri" w:hAnsi="Calibri" w:cs="Calibri"/>
          <w:color w:val="auto"/>
          <w:sz w:val="22"/>
          <w:szCs w:val="22"/>
        </w:rPr>
        <w:t>Mode de règlement :</w:t>
      </w:r>
      <w:r>
        <w:rPr>
          <w:rFonts w:ascii="Calibri" w:eastAsia="Calibri" w:hAnsi="Calibri" w:cs="Calibri"/>
          <w:color w:val="auto"/>
          <w:sz w:val="22"/>
          <w:szCs w:val="22"/>
        </w:rPr>
        <w:tab/>
      </w:r>
      <w:r w:rsidRPr="007C5983">
        <w:rPr>
          <w:rFonts w:ascii="Calibri" w:eastAsia="Calibri" w:hAnsi="Calibri" w:cs="Calibri"/>
          <w:color w:val="auto"/>
          <w:sz w:val="22"/>
          <w:szCs w:val="22"/>
        </w:rPr>
        <w:t xml:space="preserve"> □ virement </w:t>
      </w:r>
      <w:r>
        <w:rPr>
          <w:rFonts w:ascii="Calibri" w:eastAsia="Calibri" w:hAnsi="Calibri" w:cs="Calibri"/>
          <w:color w:val="auto"/>
          <w:sz w:val="22"/>
          <w:szCs w:val="22"/>
        </w:rPr>
        <w:t>(à privilégier)</w:t>
      </w:r>
      <w:r>
        <w:rPr>
          <w:rFonts w:ascii="Calibri" w:eastAsia="Calibri" w:hAnsi="Calibri" w:cs="Calibri"/>
          <w:color w:val="auto"/>
          <w:sz w:val="22"/>
          <w:szCs w:val="22"/>
        </w:rPr>
        <w:tab/>
      </w:r>
      <w:r w:rsidRPr="007C5983">
        <w:rPr>
          <w:rFonts w:ascii="Calibri" w:eastAsia="Calibri" w:hAnsi="Calibri" w:cs="Calibri"/>
          <w:color w:val="auto"/>
          <w:sz w:val="22"/>
          <w:szCs w:val="22"/>
        </w:rPr>
        <w:t xml:space="preserve">□ chèque à l’ordre de « </w:t>
      </w:r>
      <w:r>
        <w:rPr>
          <w:rFonts w:ascii="Calibri" w:eastAsia="Calibri" w:hAnsi="Calibri" w:cs="Calibri"/>
          <w:color w:val="auto"/>
          <w:sz w:val="22"/>
          <w:szCs w:val="22"/>
        </w:rPr>
        <w:t>AMSO</w:t>
      </w:r>
      <w:r w:rsidRPr="007C5983">
        <w:rPr>
          <w:rFonts w:ascii="Calibri" w:eastAsia="Calibri" w:hAnsi="Calibri" w:cs="Calibri"/>
          <w:color w:val="auto"/>
          <w:sz w:val="22"/>
          <w:szCs w:val="22"/>
        </w:rPr>
        <w:t xml:space="preserve"> 76</w:t>
      </w:r>
      <w:r>
        <w:rPr>
          <w:rFonts w:ascii="Calibri" w:eastAsia="Calibri" w:hAnsi="Calibri" w:cs="Calibri"/>
          <w:color w:val="auto"/>
          <w:sz w:val="22"/>
          <w:szCs w:val="22"/>
        </w:rPr>
        <w:t> »</w:t>
      </w:r>
    </w:p>
    <w:p w14:paraId="2DE056E5" w14:textId="77777777" w:rsidR="00281944" w:rsidRPr="00D83707" w:rsidRDefault="00281944" w:rsidP="00281944">
      <w:pPr>
        <w:tabs>
          <w:tab w:val="left" w:pos="567"/>
          <w:tab w:val="left" w:pos="3402"/>
          <w:tab w:val="left" w:pos="6521"/>
          <w:tab w:val="left" w:pos="6804"/>
        </w:tabs>
        <w:spacing w:after="0"/>
        <w:ind w:right="-284"/>
        <w:rPr>
          <w:rFonts w:ascii="Times New Roman" w:hAnsi="Times New Roman"/>
          <w:i/>
        </w:rPr>
      </w:pPr>
      <w:r w:rsidRPr="00D83707">
        <w:rPr>
          <w:rFonts w:ascii="Times New Roman" w:hAnsi="Times New Roman"/>
          <w:i/>
        </w:rPr>
        <w:t>IBAN : FR76 1830 6000 1036 1205 9717 096</w:t>
      </w:r>
    </w:p>
    <w:p w14:paraId="70763A12" w14:textId="0E67D0D2" w:rsidR="006021D6" w:rsidRDefault="006021D6" w:rsidP="006021D6">
      <w:pPr>
        <w:pStyle w:val="Default"/>
        <w:rPr>
          <w:rFonts w:ascii="Calibri" w:eastAsia="Calibri" w:hAnsi="Calibri" w:cs="Calibri"/>
          <w:i/>
          <w:color w:val="auto"/>
          <w:sz w:val="22"/>
          <w:szCs w:val="22"/>
        </w:rPr>
      </w:pPr>
      <w:r w:rsidRPr="007C5983">
        <w:rPr>
          <w:rFonts w:ascii="Calibri" w:eastAsia="Calibri" w:hAnsi="Calibri" w:cs="Calibri"/>
          <w:i/>
          <w:color w:val="auto"/>
          <w:sz w:val="22"/>
          <w:szCs w:val="22"/>
        </w:rPr>
        <w:t xml:space="preserve">En indiquant en libellé </w:t>
      </w:r>
      <w:r>
        <w:rPr>
          <w:rFonts w:ascii="Calibri" w:eastAsia="Calibri" w:hAnsi="Calibri" w:cs="Calibri"/>
          <w:i/>
          <w:color w:val="auto"/>
          <w:sz w:val="22"/>
          <w:szCs w:val="22"/>
        </w:rPr>
        <w:t xml:space="preserve">votre nom et </w:t>
      </w:r>
      <w:r w:rsidRPr="007C5983">
        <w:rPr>
          <w:rFonts w:ascii="Calibri" w:eastAsia="Calibri" w:hAnsi="Calibri" w:cs="Calibri"/>
          <w:i/>
          <w:color w:val="auto"/>
          <w:sz w:val="22"/>
          <w:szCs w:val="22"/>
        </w:rPr>
        <w:t>« </w:t>
      </w:r>
      <w:r w:rsidR="006B29DF">
        <w:rPr>
          <w:rFonts w:ascii="Calibri" w:eastAsia="Calibri" w:hAnsi="Calibri" w:cs="Calibri"/>
          <w:i/>
          <w:color w:val="auto"/>
          <w:sz w:val="22"/>
          <w:szCs w:val="22"/>
        </w:rPr>
        <w:t>FESTYLAND</w:t>
      </w:r>
      <w:r w:rsidRPr="007C5983">
        <w:rPr>
          <w:rFonts w:ascii="Calibri" w:eastAsia="Calibri" w:hAnsi="Calibri" w:cs="Calibri"/>
          <w:i/>
          <w:color w:val="auto"/>
          <w:sz w:val="22"/>
          <w:szCs w:val="22"/>
        </w:rPr>
        <w:t> »</w:t>
      </w:r>
    </w:p>
    <w:p w14:paraId="1DAF98A3" w14:textId="77777777" w:rsidR="006021D6" w:rsidRDefault="006021D6" w:rsidP="006021D6">
      <w:pPr>
        <w:pStyle w:val="Default"/>
        <w:rPr>
          <w:rFonts w:ascii="Calibri" w:eastAsia="Calibri" w:hAnsi="Calibri" w:cs="Calibri"/>
          <w:color w:val="auto"/>
          <w:sz w:val="22"/>
          <w:szCs w:val="22"/>
        </w:rPr>
      </w:pPr>
    </w:p>
    <w:p w14:paraId="05FE498F" w14:textId="77777777" w:rsidR="00213CE6" w:rsidRPr="007C5983" w:rsidRDefault="00213CE6" w:rsidP="006021D6">
      <w:pPr>
        <w:pStyle w:val="Default"/>
        <w:rPr>
          <w:rFonts w:ascii="Calibri" w:eastAsia="Calibri" w:hAnsi="Calibri" w:cs="Calibri"/>
          <w:color w:val="auto"/>
          <w:sz w:val="22"/>
          <w:szCs w:val="22"/>
        </w:rPr>
      </w:pPr>
    </w:p>
    <w:p w14:paraId="18C7A7E2" w14:textId="77777777" w:rsidR="00A22765" w:rsidRPr="00213CE6" w:rsidRDefault="00A22765" w:rsidP="00A22765">
      <w:pPr>
        <w:autoSpaceDE w:val="0"/>
        <w:autoSpaceDN w:val="0"/>
        <w:adjustRightInd w:val="0"/>
        <w:jc w:val="center"/>
        <w:rPr>
          <w:b/>
          <w:color w:val="943634" w:themeColor="accent2" w:themeShade="BF"/>
          <w:sz w:val="28"/>
          <w:szCs w:val="28"/>
        </w:rPr>
      </w:pPr>
      <w:r w:rsidRPr="00213CE6">
        <w:rPr>
          <w:b/>
          <w:color w:val="943634" w:themeColor="accent2" w:themeShade="BF"/>
          <w:sz w:val="28"/>
          <w:szCs w:val="28"/>
        </w:rPr>
        <w:t xml:space="preserve">DATE LIMITE DE COMMANDE LE </w:t>
      </w:r>
      <w:r>
        <w:rPr>
          <w:b/>
          <w:color w:val="943634" w:themeColor="accent2" w:themeShade="BF"/>
          <w:sz w:val="28"/>
          <w:szCs w:val="28"/>
        </w:rPr>
        <w:t>24 AVRIL 2026</w:t>
      </w:r>
    </w:p>
    <w:p w14:paraId="4F790CB0" w14:textId="77777777" w:rsidR="006B29DF" w:rsidRDefault="006B29DF" w:rsidP="006021D6">
      <w:pPr>
        <w:autoSpaceDE w:val="0"/>
        <w:autoSpaceDN w:val="0"/>
        <w:adjustRightInd w:val="0"/>
        <w:jc w:val="center"/>
        <w:rPr>
          <w:b/>
          <w:bCs/>
          <w:color w:val="00B050"/>
        </w:rPr>
      </w:pPr>
      <w:r w:rsidRPr="006B29DF">
        <w:rPr>
          <w:b/>
          <w:bCs/>
          <w:color w:val="00B050"/>
        </w:rPr>
        <w:t>PARC FESTYLAND</w:t>
      </w:r>
      <w:r w:rsidRPr="006B29DF">
        <w:rPr>
          <w:b/>
          <w:bCs/>
          <w:color w:val="00B050"/>
        </w:rPr>
        <w:br/>
        <w:t>Route de Caumont</w:t>
      </w:r>
      <w:r w:rsidRPr="006B29DF">
        <w:rPr>
          <w:b/>
          <w:bCs/>
          <w:color w:val="00B050"/>
        </w:rPr>
        <w:br/>
        <w:t>BP 80125</w:t>
      </w:r>
      <w:r w:rsidRPr="006B29DF">
        <w:rPr>
          <w:b/>
          <w:bCs/>
          <w:color w:val="00B050"/>
        </w:rPr>
        <w:br/>
        <w:t>14652 CARPIQUET</w:t>
      </w:r>
    </w:p>
    <w:p w14:paraId="42C17B67" w14:textId="77777777" w:rsidR="00B939E4" w:rsidRDefault="00B939E4" w:rsidP="002F242B">
      <w:pPr>
        <w:autoSpaceDE w:val="0"/>
        <w:autoSpaceDN w:val="0"/>
        <w:adjustRightInd w:val="0"/>
        <w:jc w:val="center"/>
        <w:rPr>
          <w:b/>
          <w:color w:val="00B050"/>
        </w:rPr>
      </w:pPr>
    </w:p>
    <w:p w14:paraId="4331BC07" w14:textId="45D567BE" w:rsidR="006B29DF" w:rsidRPr="002F242B" w:rsidRDefault="006B29DF" w:rsidP="002F242B">
      <w:pPr>
        <w:autoSpaceDE w:val="0"/>
        <w:autoSpaceDN w:val="0"/>
        <w:adjustRightInd w:val="0"/>
        <w:jc w:val="center"/>
        <w:rPr>
          <w:b/>
          <w:color w:val="00B050"/>
        </w:rPr>
      </w:pPr>
      <w:hyperlink r:id="rId10" w:history="1">
        <w:r w:rsidRPr="006B29DF">
          <w:rPr>
            <w:rStyle w:val="Lienhypertexte"/>
            <w:b/>
          </w:rPr>
          <w:t>https://festyland.com/</w:t>
        </w:r>
      </w:hyperlink>
    </w:p>
    <w:sectPr w:rsidR="006B29DF" w:rsidRPr="002F242B" w:rsidSect="004409D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733AC"/>
    <w:multiLevelType w:val="hybridMultilevel"/>
    <w:tmpl w:val="10340B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8F7BBE"/>
    <w:multiLevelType w:val="hybridMultilevel"/>
    <w:tmpl w:val="F4421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4619875">
    <w:abstractNumId w:val="1"/>
  </w:num>
  <w:num w:numId="2" w16cid:durableId="180245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2D"/>
    <w:rsid w:val="00001B86"/>
    <w:rsid w:val="00042148"/>
    <w:rsid w:val="000651E9"/>
    <w:rsid w:val="001645EF"/>
    <w:rsid w:val="00175EC9"/>
    <w:rsid w:val="001767E0"/>
    <w:rsid w:val="001D75D9"/>
    <w:rsid w:val="001F2645"/>
    <w:rsid w:val="00210B74"/>
    <w:rsid w:val="00213CE6"/>
    <w:rsid w:val="002459BC"/>
    <w:rsid w:val="0025635B"/>
    <w:rsid w:val="00281944"/>
    <w:rsid w:val="00286665"/>
    <w:rsid w:val="002942ED"/>
    <w:rsid w:val="002F242B"/>
    <w:rsid w:val="0033165F"/>
    <w:rsid w:val="003425A2"/>
    <w:rsid w:val="00397EB5"/>
    <w:rsid w:val="0040013D"/>
    <w:rsid w:val="00420B8A"/>
    <w:rsid w:val="00421241"/>
    <w:rsid w:val="004409D7"/>
    <w:rsid w:val="004671DD"/>
    <w:rsid w:val="004714AF"/>
    <w:rsid w:val="00483097"/>
    <w:rsid w:val="00484978"/>
    <w:rsid w:val="00491F4E"/>
    <w:rsid w:val="004F2EFC"/>
    <w:rsid w:val="005A2046"/>
    <w:rsid w:val="005F2D73"/>
    <w:rsid w:val="006021D6"/>
    <w:rsid w:val="0061464C"/>
    <w:rsid w:val="006A6479"/>
    <w:rsid w:val="006B29DF"/>
    <w:rsid w:val="006F4D41"/>
    <w:rsid w:val="0072381B"/>
    <w:rsid w:val="00731C6B"/>
    <w:rsid w:val="00753AE7"/>
    <w:rsid w:val="007A2CCD"/>
    <w:rsid w:val="007B06E0"/>
    <w:rsid w:val="00810A68"/>
    <w:rsid w:val="00813572"/>
    <w:rsid w:val="0085781B"/>
    <w:rsid w:val="00890929"/>
    <w:rsid w:val="008C63C6"/>
    <w:rsid w:val="008D102D"/>
    <w:rsid w:val="00904252"/>
    <w:rsid w:val="00921470"/>
    <w:rsid w:val="00987A63"/>
    <w:rsid w:val="009A15DC"/>
    <w:rsid w:val="009B4ECC"/>
    <w:rsid w:val="009B677F"/>
    <w:rsid w:val="00A17BE3"/>
    <w:rsid w:val="00A22765"/>
    <w:rsid w:val="00A72E25"/>
    <w:rsid w:val="00AA4C3D"/>
    <w:rsid w:val="00B168CB"/>
    <w:rsid w:val="00B67286"/>
    <w:rsid w:val="00B84E89"/>
    <w:rsid w:val="00B939E4"/>
    <w:rsid w:val="00BA6756"/>
    <w:rsid w:val="00C14D46"/>
    <w:rsid w:val="00C738BE"/>
    <w:rsid w:val="00CD15A0"/>
    <w:rsid w:val="00CD26C9"/>
    <w:rsid w:val="00CF01B1"/>
    <w:rsid w:val="00DE1CDC"/>
    <w:rsid w:val="00DE5F94"/>
    <w:rsid w:val="00E12FBF"/>
    <w:rsid w:val="00F538BE"/>
    <w:rsid w:val="00F8205A"/>
    <w:rsid w:val="00FB0150"/>
    <w:rsid w:val="00FC52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6ED9"/>
  <w15:docId w15:val="{E761EFC6-E5E3-4538-8F9B-E7AE2297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10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102D"/>
    <w:rPr>
      <w:rFonts w:ascii="Tahoma" w:hAnsi="Tahoma" w:cs="Tahoma"/>
      <w:sz w:val="16"/>
      <w:szCs w:val="16"/>
    </w:rPr>
  </w:style>
  <w:style w:type="table" w:styleId="Grilledutableau">
    <w:name w:val="Table Grid"/>
    <w:basedOn w:val="TableauNormal"/>
    <w:uiPriority w:val="59"/>
    <w:rsid w:val="0017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939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939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738BE"/>
    <w:pPr>
      <w:ind w:left="720"/>
      <w:contextualSpacing/>
    </w:pPr>
  </w:style>
  <w:style w:type="character" w:styleId="Lienhypertexte">
    <w:name w:val="Hyperlink"/>
    <w:basedOn w:val="Policepardfaut"/>
    <w:uiPriority w:val="99"/>
    <w:unhideWhenUsed/>
    <w:rsid w:val="006021D6"/>
    <w:rPr>
      <w:color w:val="0000FF"/>
      <w:u w:val="single"/>
    </w:rPr>
  </w:style>
  <w:style w:type="paragraph" w:styleId="En-tte">
    <w:name w:val="header"/>
    <w:basedOn w:val="Normal"/>
    <w:link w:val="En-tteCar"/>
    <w:rsid w:val="006021D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6021D6"/>
    <w:rPr>
      <w:rFonts w:ascii="Times New Roman" w:eastAsia="Times New Roman" w:hAnsi="Times New Roman" w:cs="Times New Roman"/>
      <w:sz w:val="20"/>
      <w:szCs w:val="20"/>
      <w:lang w:eastAsia="fr-FR"/>
    </w:rPr>
  </w:style>
  <w:style w:type="paragraph" w:customStyle="1" w:styleId="Default">
    <w:name w:val="Default"/>
    <w:rsid w:val="006021D6"/>
    <w:pPr>
      <w:autoSpaceDE w:val="0"/>
      <w:autoSpaceDN w:val="0"/>
      <w:adjustRightInd w:val="0"/>
      <w:spacing w:after="0" w:line="240" w:lineRule="auto"/>
    </w:pPr>
    <w:rPr>
      <w:rFonts w:ascii="Times New Roman" w:hAnsi="Times New Roman" w:cs="Times New Roman"/>
      <w:color w:val="000000"/>
      <w:sz w:val="24"/>
      <w:szCs w:val="24"/>
    </w:rPr>
  </w:style>
  <w:style w:type="character" w:styleId="Mentionnonrsolue">
    <w:name w:val="Unresolved Mention"/>
    <w:basedOn w:val="Policepardfaut"/>
    <w:uiPriority w:val="99"/>
    <w:semiHidden/>
    <w:unhideWhenUsed/>
    <w:rsid w:val="006F4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3102">
      <w:bodyDiv w:val="1"/>
      <w:marLeft w:val="0"/>
      <w:marRight w:val="0"/>
      <w:marTop w:val="0"/>
      <w:marBottom w:val="0"/>
      <w:divBdr>
        <w:top w:val="none" w:sz="0" w:space="0" w:color="auto"/>
        <w:left w:val="none" w:sz="0" w:space="0" w:color="auto"/>
        <w:bottom w:val="none" w:sz="0" w:space="0" w:color="auto"/>
        <w:right w:val="none" w:sz="0" w:space="0" w:color="auto"/>
      </w:divBdr>
    </w:div>
    <w:div w:id="444692699">
      <w:bodyDiv w:val="1"/>
      <w:marLeft w:val="0"/>
      <w:marRight w:val="0"/>
      <w:marTop w:val="0"/>
      <w:marBottom w:val="0"/>
      <w:divBdr>
        <w:top w:val="none" w:sz="0" w:space="0" w:color="auto"/>
        <w:left w:val="none" w:sz="0" w:space="0" w:color="auto"/>
        <w:bottom w:val="none" w:sz="0" w:space="0" w:color="auto"/>
        <w:right w:val="none" w:sz="0" w:space="0" w:color="auto"/>
      </w:divBdr>
    </w:div>
    <w:div w:id="1147238620">
      <w:bodyDiv w:val="1"/>
      <w:marLeft w:val="0"/>
      <w:marRight w:val="0"/>
      <w:marTop w:val="0"/>
      <w:marBottom w:val="0"/>
      <w:divBdr>
        <w:top w:val="none" w:sz="0" w:space="0" w:color="auto"/>
        <w:left w:val="none" w:sz="0" w:space="0" w:color="auto"/>
        <w:bottom w:val="none" w:sz="0" w:space="0" w:color="auto"/>
        <w:right w:val="none" w:sz="0" w:space="0" w:color="auto"/>
      </w:divBdr>
    </w:div>
    <w:div w:id="1324775658">
      <w:bodyDiv w:val="1"/>
      <w:marLeft w:val="0"/>
      <w:marRight w:val="0"/>
      <w:marTop w:val="0"/>
      <w:marBottom w:val="0"/>
      <w:divBdr>
        <w:top w:val="none" w:sz="0" w:space="0" w:color="auto"/>
        <w:left w:val="none" w:sz="0" w:space="0" w:color="auto"/>
        <w:bottom w:val="none" w:sz="0" w:space="0" w:color="auto"/>
        <w:right w:val="none" w:sz="0" w:space="0" w:color="auto"/>
      </w:divBdr>
    </w:div>
    <w:div w:id="1633634226">
      <w:bodyDiv w:val="1"/>
      <w:marLeft w:val="0"/>
      <w:marRight w:val="0"/>
      <w:marTop w:val="0"/>
      <w:marBottom w:val="0"/>
      <w:divBdr>
        <w:top w:val="none" w:sz="0" w:space="0" w:color="auto"/>
        <w:left w:val="none" w:sz="0" w:space="0" w:color="auto"/>
        <w:bottom w:val="none" w:sz="0" w:space="0" w:color="auto"/>
        <w:right w:val="none" w:sz="0" w:space="0" w:color="auto"/>
      </w:divBdr>
    </w:div>
    <w:div w:id="1644383482">
      <w:bodyDiv w:val="1"/>
      <w:marLeft w:val="0"/>
      <w:marRight w:val="0"/>
      <w:marTop w:val="0"/>
      <w:marBottom w:val="0"/>
      <w:divBdr>
        <w:top w:val="none" w:sz="0" w:space="0" w:color="auto"/>
        <w:left w:val="none" w:sz="0" w:space="0" w:color="auto"/>
        <w:bottom w:val="none" w:sz="0" w:space="0" w:color="auto"/>
        <w:right w:val="none" w:sz="0" w:space="0" w:color="auto"/>
      </w:divBdr>
    </w:div>
    <w:div w:id="17476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3.png@01DCBDC7.A795DB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festyland.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296</Words>
  <Characters>1630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JOURDAIN Jean-Christophe (DR-NORM)</dc:creator>
  <cp:lastModifiedBy>OLIVIERI, Cecile (DREETS-NORM)</cp:lastModifiedBy>
  <cp:revision>7</cp:revision>
  <cp:lastPrinted>2020-03-04T14:06:00Z</cp:lastPrinted>
  <dcterms:created xsi:type="dcterms:W3CDTF">2026-04-03T10:06:00Z</dcterms:created>
  <dcterms:modified xsi:type="dcterms:W3CDTF">2026-04-07T11:20:00Z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2026-03-13T13:29:20Z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93a3331b-65f0-4a15-ba55-f37df2887d55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