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54DC" w14:textId="3BD6ADCA" w:rsidR="003B1A2F" w:rsidRDefault="003F1946" w:rsidP="004B3DB6">
      <w:r>
        <w:rPr>
          <w:noProof/>
          <w:sz w:val="24"/>
          <w:szCs w:val="24"/>
          <w:lang w:eastAsia="fr-FR"/>
        </w:rPr>
        <w:drawing>
          <wp:inline distT="0" distB="0" distL="0" distR="0" wp14:anchorId="6C144AD9" wp14:editId="35D5FE97">
            <wp:extent cx="1893570" cy="1850390"/>
            <wp:effectExtent l="0" t="0" r="11430" b="16510"/>
            <wp:docPr id="9951863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4A1">
        <w:t xml:space="preserve">                                                                           </w:t>
      </w:r>
      <w:r w:rsidR="001C14A1">
        <w:rPr>
          <w:noProof/>
          <w:lang w:eastAsia="fr-FR"/>
        </w:rPr>
        <w:drawing>
          <wp:inline distT="0" distB="0" distL="0" distR="0" wp14:anchorId="3E3FB9A2" wp14:editId="2DC15C5C">
            <wp:extent cx="2057400" cy="1131570"/>
            <wp:effectExtent l="0" t="0" r="0" b="0"/>
            <wp:docPr id="2" name="Image 2" descr="Parc du Bocasse - Premier parc d'attraction en Norman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c du Bocasse - Premier parc d'attraction en Normand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60" cy="114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607C9" w14:textId="603C7EBF" w:rsidR="004D477F" w:rsidRDefault="004D477F" w:rsidP="00622FCE">
      <w:pPr>
        <w:jc w:val="center"/>
      </w:pPr>
    </w:p>
    <w:p w14:paraId="0331C66A" w14:textId="733423A0" w:rsidR="00FA6311" w:rsidRDefault="00FA6311" w:rsidP="00FA6311">
      <w:pPr>
        <w:jc w:val="right"/>
      </w:pPr>
    </w:p>
    <w:p w14:paraId="040FD79F" w14:textId="4DDE1BD0" w:rsidR="00FA6311" w:rsidRDefault="001C14A1" w:rsidP="003B1A2F">
      <w:pPr>
        <w:jc w:val="center"/>
      </w:pPr>
      <w:r>
        <w:rPr>
          <w:noProof/>
        </w:rPr>
        <w:drawing>
          <wp:inline distT="0" distB="0" distL="0" distR="0" wp14:anchorId="4BABAFDB" wp14:editId="4948AB30">
            <wp:extent cx="3505050" cy="1420243"/>
            <wp:effectExtent l="0" t="0" r="635" b="8890"/>
            <wp:docPr id="681213001" name="Image 1" descr="Parc du Bocasse – PassPar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c du Bocasse – PassParc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723" cy="142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32D80" w14:textId="77777777" w:rsidR="00054E05" w:rsidRDefault="00054E05" w:rsidP="003B1A2F">
      <w:pPr>
        <w:jc w:val="center"/>
      </w:pPr>
    </w:p>
    <w:p w14:paraId="6D2A64E0" w14:textId="02252CD0" w:rsidR="004D477F" w:rsidRPr="004B3DB6" w:rsidRDefault="00424C39" w:rsidP="00424C39">
      <w:pPr>
        <w:rPr>
          <w:sz w:val="24"/>
          <w:szCs w:val="24"/>
        </w:rPr>
      </w:pPr>
      <w:r w:rsidRPr="004B3DB6">
        <w:rPr>
          <w:sz w:val="24"/>
          <w:szCs w:val="24"/>
        </w:rPr>
        <w:t xml:space="preserve">L’amicale vous propose de profiter du </w:t>
      </w:r>
      <w:r w:rsidRPr="00402C40">
        <w:rPr>
          <w:b/>
          <w:bCs/>
          <w:color w:val="F68222"/>
          <w:sz w:val="24"/>
          <w:szCs w:val="24"/>
        </w:rPr>
        <w:t>parc au Bocasse</w:t>
      </w:r>
      <w:r w:rsidRPr="00402C40">
        <w:rPr>
          <w:color w:val="E36C0A" w:themeColor="accent6" w:themeShade="BF"/>
          <w:sz w:val="24"/>
          <w:szCs w:val="24"/>
        </w:rPr>
        <w:t xml:space="preserve"> </w:t>
      </w:r>
      <w:r w:rsidRPr="004B3DB6">
        <w:rPr>
          <w:sz w:val="24"/>
          <w:szCs w:val="24"/>
        </w:rPr>
        <w:t xml:space="preserve">au </w:t>
      </w:r>
      <w:r w:rsidRPr="004B3DB6">
        <w:rPr>
          <w:bCs/>
          <w:sz w:val="24"/>
          <w:szCs w:val="24"/>
        </w:rPr>
        <w:t xml:space="preserve">tarif </w:t>
      </w:r>
      <w:r w:rsidRPr="004B3DB6">
        <w:rPr>
          <w:sz w:val="24"/>
          <w:szCs w:val="24"/>
        </w:rPr>
        <w:t>CSE</w:t>
      </w:r>
      <w:r w:rsidR="00FA6311">
        <w:rPr>
          <w:sz w:val="24"/>
          <w:szCs w:val="24"/>
        </w:rPr>
        <w:t xml:space="preserve"> </w:t>
      </w:r>
      <w:r w:rsidRPr="004B3DB6">
        <w:rPr>
          <w:sz w:val="24"/>
          <w:szCs w:val="24"/>
        </w:rPr>
        <w:t>po</w:t>
      </w:r>
      <w:r w:rsidR="00266D42" w:rsidRPr="004B3DB6">
        <w:rPr>
          <w:sz w:val="24"/>
          <w:szCs w:val="24"/>
        </w:rPr>
        <w:t xml:space="preserve">ur les adhérents et ayant droit </w:t>
      </w:r>
      <w:r w:rsidRPr="004B3DB6">
        <w:rPr>
          <w:sz w:val="24"/>
          <w:szCs w:val="24"/>
        </w:rPr>
        <w:t>à jour de leur cotisation</w:t>
      </w:r>
      <w:r w:rsidR="005E46E2" w:rsidRPr="004B3DB6">
        <w:rPr>
          <w:sz w:val="24"/>
          <w:szCs w:val="24"/>
        </w:rPr>
        <w:t xml:space="preserve"> 202</w:t>
      </w:r>
      <w:r w:rsidR="00087849">
        <w:rPr>
          <w:sz w:val="24"/>
          <w:szCs w:val="24"/>
        </w:rPr>
        <w:t>6</w:t>
      </w:r>
      <w:r w:rsidR="005E46E2" w:rsidRPr="004B3DB6">
        <w:rPr>
          <w:sz w:val="24"/>
          <w:szCs w:val="24"/>
        </w:rPr>
        <w:t>.</w:t>
      </w:r>
    </w:p>
    <w:p w14:paraId="0E6CC955" w14:textId="7860E371" w:rsidR="004D477F" w:rsidRPr="004D477F" w:rsidRDefault="004D477F" w:rsidP="004D477F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4D477F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Ces </w:t>
      </w:r>
      <w:r w:rsidR="00BE0D32" w:rsidRPr="004D477F">
        <w:rPr>
          <w:rFonts w:asciiTheme="minorHAnsi" w:eastAsia="Times New Roman" w:hAnsiTheme="minorHAnsi" w:cstheme="minorHAnsi"/>
          <w:sz w:val="24"/>
          <w:szCs w:val="24"/>
          <w:lang w:eastAsia="fr-FR"/>
        </w:rPr>
        <w:t>billets</w:t>
      </w:r>
      <w:r w:rsidR="00BE0D32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 w:rsidR="00BE0D32" w:rsidRPr="004D477F">
        <w:rPr>
          <w:rFonts w:asciiTheme="minorHAnsi" w:eastAsia="Times New Roman" w:hAnsiTheme="minorHAnsi" w:cstheme="minorHAnsi"/>
          <w:sz w:val="24"/>
          <w:szCs w:val="24"/>
          <w:lang w:eastAsia="fr-FR"/>
        </w:rPr>
        <w:t>donnent</w:t>
      </w:r>
      <w:r w:rsidRPr="004D477F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accès à une visite individuelle,</w:t>
      </w:r>
      <w:r w:rsidR="00FA6311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 w:rsidRPr="004D477F">
        <w:rPr>
          <w:rFonts w:asciiTheme="minorHAnsi" w:eastAsia="Times New Roman" w:hAnsiTheme="minorHAnsi" w:cstheme="minorHAnsi"/>
          <w:sz w:val="24"/>
          <w:szCs w:val="24"/>
          <w:lang w:eastAsia="fr-FR"/>
        </w:rPr>
        <w:t>sans attente aux caisses, le jour de votre choix</w:t>
      </w:r>
      <w:r w:rsidR="00FA6311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 w:rsidRPr="004D477F">
        <w:rPr>
          <w:rFonts w:asciiTheme="minorHAnsi" w:eastAsia="Times New Roman" w:hAnsiTheme="minorHAnsi" w:cstheme="minorHAnsi"/>
          <w:sz w:val="24"/>
          <w:szCs w:val="24"/>
          <w:lang w:eastAsia="fr-FR"/>
        </w:rPr>
        <w:t>(selon le calendrier du Parc).</w:t>
      </w:r>
    </w:p>
    <w:p w14:paraId="7E748157" w14:textId="7AA83D90" w:rsidR="004D477F" w:rsidRDefault="004D477F" w:rsidP="004D477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4D477F">
        <w:rPr>
          <w:rFonts w:asciiTheme="minorHAnsi" w:eastAsia="Times New Roman" w:hAnsiTheme="minorHAnsi" w:cstheme="minorHAnsi"/>
          <w:sz w:val="24"/>
          <w:szCs w:val="24"/>
          <w:lang w:eastAsia="fr-FR"/>
        </w:rPr>
        <w:t>Billets valables pendant toute la saison et jusqu’au 30 juin 202</w:t>
      </w:r>
      <w:r w:rsidR="00510C4E">
        <w:rPr>
          <w:rFonts w:asciiTheme="minorHAnsi" w:eastAsia="Times New Roman" w:hAnsiTheme="minorHAnsi" w:cstheme="minorHAnsi"/>
          <w:sz w:val="24"/>
          <w:szCs w:val="24"/>
          <w:lang w:eastAsia="fr-FR"/>
        </w:rPr>
        <w:t>7</w:t>
      </w:r>
    </w:p>
    <w:p w14:paraId="38F02541" w14:textId="0B43FCC2" w:rsidR="00BE0D32" w:rsidRPr="00BE0D32" w:rsidRDefault="00BE0D32" w:rsidP="004D477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i/>
          <w:iCs/>
          <w:sz w:val="24"/>
          <w:szCs w:val="24"/>
          <w:lang w:eastAsia="fr-FR"/>
        </w:rPr>
      </w:pPr>
      <w:r>
        <w:t xml:space="preserve">Billets d’entrée donnant l’accès à l’ensemble des attractions </w:t>
      </w:r>
      <w:r w:rsidRPr="00BE0D32">
        <w:rPr>
          <w:rFonts w:ascii="Raleway" w:hAnsi="Raleway"/>
          <w:i/>
          <w:iCs/>
          <w:color w:val="545454"/>
          <w:sz w:val="21"/>
          <w:szCs w:val="21"/>
          <w:shd w:val="clear" w:color="auto" w:fill="FBFBFB"/>
        </w:rPr>
        <w:t>Sous réserve de l'application des consignes de sécurité</w:t>
      </w:r>
    </w:p>
    <w:p w14:paraId="5692E10A" w14:textId="77777777" w:rsidR="004D477F" w:rsidRPr="004D477F" w:rsidRDefault="004D477F" w:rsidP="004D477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4D477F">
        <w:rPr>
          <w:rFonts w:asciiTheme="minorHAnsi" w:eastAsia="Times New Roman" w:hAnsiTheme="minorHAnsi" w:cstheme="minorHAnsi"/>
          <w:sz w:val="24"/>
          <w:szCs w:val="24"/>
          <w:lang w:eastAsia="fr-FR"/>
        </w:rPr>
        <w:t>Choix de la visite selon le calendrier d’ouverture</w:t>
      </w:r>
    </w:p>
    <w:p w14:paraId="60D560FC" w14:textId="42847877" w:rsidR="00EE0A5D" w:rsidRPr="00E66826" w:rsidRDefault="004D477F" w:rsidP="00E66826">
      <w:pPr>
        <w:numPr>
          <w:ilvl w:val="0"/>
          <w:numId w:val="1"/>
        </w:numPr>
        <w:spacing w:before="100" w:beforeAutospacing="1" w:after="100" w:afterAutospacing="1"/>
      </w:pPr>
      <w:r w:rsidRPr="004D477F">
        <w:rPr>
          <w:rFonts w:asciiTheme="minorHAnsi" w:eastAsia="Times New Roman" w:hAnsiTheme="minorHAnsi" w:cstheme="minorHAnsi"/>
          <w:sz w:val="24"/>
          <w:szCs w:val="24"/>
          <w:lang w:eastAsia="fr-FR"/>
        </w:rPr>
        <w:t>Parking gratuit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820"/>
        <w:gridCol w:w="2040"/>
        <w:gridCol w:w="2040"/>
      </w:tblGrid>
      <w:tr w:rsidR="002968FA" w:rsidRPr="00E66826" w14:paraId="1489DEF7" w14:textId="77777777" w:rsidTr="00471F77">
        <w:trPr>
          <w:trHeight w:val="600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946C" w14:textId="77777777" w:rsidR="002968FA" w:rsidRPr="00E66826" w:rsidRDefault="002968FA" w:rsidP="002968FA">
            <w:pPr>
              <w:jc w:val="center"/>
              <w:rPr>
                <w:rFonts w:eastAsia="Times New Roman"/>
                <w:color w:val="0070C0"/>
                <w:lang w:eastAsia="fr-FR"/>
              </w:rPr>
            </w:pPr>
            <w:r w:rsidRPr="00E66826">
              <w:rPr>
                <w:rFonts w:eastAsia="Times New Roman"/>
                <w:color w:val="0070C0"/>
                <w:lang w:eastAsia="fr-F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CAE6" w14:textId="7070AF91" w:rsidR="002968FA" w:rsidRPr="002968FA" w:rsidRDefault="002968FA" w:rsidP="002968FA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2968FA">
              <w:rPr>
                <w:rFonts w:eastAsia="Times New Roman"/>
                <w:b/>
                <w:bCs/>
                <w:color w:val="000000"/>
                <w:lang w:eastAsia="fr-FR"/>
              </w:rPr>
              <w:t>Tarif adhérent et ayant droit 2026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C754" w14:textId="55EA63F3" w:rsidR="002968FA" w:rsidRPr="002968FA" w:rsidRDefault="002968FA" w:rsidP="002968FA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2968FA">
              <w:rPr>
                <w:b/>
                <w:bCs/>
              </w:rPr>
              <w:t>Tarif CSE 2026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9909" w14:textId="16E04056" w:rsidR="002968FA" w:rsidRPr="00E66826" w:rsidRDefault="002968FA" w:rsidP="002968FA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fr-FR"/>
              </w:rPr>
            </w:pPr>
            <w:r w:rsidRPr="00E66826">
              <w:rPr>
                <w:rFonts w:eastAsia="Times New Roman"/>
                <w:b/>
                <w:bCs/>
                <w:i/>
                <w:iCs/>
                <w:color w:val="000000"/>
                <w:lang w:eastAsia="fr-FR"/>
              </w:rPr>
              <w:t>Prix public 202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lang w:eastAsia="fr-FR"/>
              </w:rPr>
              <w:t>6</w:t>
            </w:r>
          </w:p>
        </w:tc>
      </w:tr>
      <w:tr w:rsidR="002968FA" w:rsidRPr="00E66826" w14:paraId="70BC7D63" w14:textId="77777777" w:rsidTr="00471F77">
        <w:trPr>
          <w:trHeight w:val="450"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6467" w14:textId="77777777" w:rsidR="002968FA" w:rsidRPr="00E66826" w:rsidRDefault="002968FA" w:rsidP="002968FA">
            <w:pPr>
              <w:rPr>
                <w:rFonts w:eastAsia="Times New Roman"/>
                <w:color w:val="0070C0"/>
                <w:lang w:eastAsia="fr-FR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7F82" w14:textId="40AD2A65" w:rsidR="002968FA" w:rsidRPr="00E66826" w:rsidRDefault="002968FA" w:rsidP="002968FA">
            <w:pPr>
              <w:jc w:val="center"/>
              <w:rPr>
                <w:rFonts w:eastAsia="Times New Roman"/>
                <w:b/>
                <w:bCs/>
                <w:i/>
                <w:iCs/>
                <w:color w:val="E36C0A"/>
                <w:sz w:val="16"/>
                <w:szCs w:val="16"/>
                <w:lang w:eastAsia="fr-FR"/>
              </w:rPr>
            </w:pPr>
            <w:r w:rsidRPr="00E66826">
              <w:rPr>
                <w:rFonts w:eastAsia="Times New Roman"/>
                <w:b/>
                <w:bCs/>
                <w:i/>
                <w:iCs/>
                <w:color w:val="E36C0A"/>
                <w:sz w:val="16"/>
                <w:szCs w:val="16"/>
                <w:lang w:eastAsia="fr-FR"/>
              </w:rPr>
              <w:t xml:space="preserve">(Avec prise en charge par l’amicale de </w:t>
            </w:r>
            <w:r>
              <w:rPr>
                <w:rFonts w:eastAsia="Times New Roman"/>
                <w:b/>
                <w:bCs/>
                <w:i/>
                <w:iCs/>
                <w:color w:val="E36C0A"/>
                <w:sz w:val="16"/>
                <w:szCs w:val="16"/>
                <w:lang w:eastAsia="fr-FR"/>
              </w:rPr>
              <w:t>4</w:t>
            </w:r>
            <w:r w:rsidRPr="00E66826">
              <w:rPr>
                <w:rFonts w:eastAsia="Times New Roman"/>
                <w:b/>
                <w:bCs/>
                <w:i/>
                <w:iCs/>
                <w:color w:val="E36C0A"/>
                <w:sz w:val="16"/>
                <w:szCs w:val="16"/>
                <w:lang w:eastAsia="fr-FR"/>
              </w:rPr>
              <w:t>,50 € sur le billet adulte)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91FE" w14:textId="284D89A9" w:rsidR="002968FA" w:rsidRPr="00E66826" w:rsidRDefault="002968FA" w:rsidP="002968FA">
            <w:pPr>
              <w:jc w:val="center"/>
              <w:rPr>
                <w:rFonts w:eastAsia="Times New Roman"/>
                <w:b/>
                <w:bCs/>
                <w:i/>
                <w:iCs/>
                <w:color w:val="E36C0A"/>
                <w:sz w:val="16"/>
                <w:szCs w:val="16"/>
                <w:lang w:eastAsia="fr-FR"/>
              </w:rPr>
            </w:pPr>
            <w:r w:rsidRPr="002968FA">
              <w:rPr>
                <w:rFonts w:eastAsia="Times New Roman"/>
                <w:b/>
                <w:bCs/>
                <w:i/>
                <w:iCs/>
                <w:color w:val="E36C0A"/>
                <w:sz w:val="16"/>
                <w:szCs w:val="16"/>
                <w:lang w:eastAsia="fr-FR"/>
              </w:rPr>
              <w:t>(extérieurs à l’amicale)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8919" w14:textId="77777777" w:rsidR="002968FA" w:rsidRPr="00E66826" w:rsidRDefault="002968FA" w:rsidP="002968FA">
            <w:pPr>
              <w:rPr>
                <w:rFonts w:eastAsia="Times New Roman"/>
                <w:b/>
                <w:bCs/>
                <w:i/>
                <w:iCs/>
                <w:color w:val="000000"/>
                <w:lang w:eastAsia="fr-FR"/>
              </w:rPr>
            </w:pPr>
          </w:p>
        </w:tc>
      </w:tr>
      <w:tr w:rsidR="00831247" w:rsidRPr="00E66826" w14:paraId="24D324C5" w14:textId="77777777" w:rsidTr="0038727B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422B" w14:textId="77777777" w:rsidR="00831247" w:rsidRPr="00E66826" w:rsidRDefault="00831247" w:rsidP="00E66826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66826">
              <w:rPr>
                <w:rFonts w:eastAsia="Times New Roman"/>
                <w:color w:val="000000"/>
                <w:lang w:eastAsia="fr-FR"/>
              </w:rPr>
              <w:t>ADULTES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2133" w14:textId="77F3CBD9" w:rsidR="00831247" w:rsidRPr="00140796" w:rsidRDefault="00831247" w:rsidP="00E66826">
            <w:pPr>
              <w:jc w:val="center"/>
              <w:rPr>
                <w:rFonts w:eastAsia="Times New Roman"/>
                <w:b/>
                <w:bCs/>
                <w:color w:val="E36C0A" w:themeColor="accent6" w:themeShade="BF"/>
                <w:sz w:val="28"/>
                <w:szCs w:val="28"/>
                <w:lang w:eastAsia="fr-FR"/>
              </w:rPr>
            </w:pPr>
            <w:r w:rsidRPr="00140796">
              <w:rPr>
                <w:rFonts w:eastAsia="Times New Roman"/>
                <w:b/>
                <w:bCs/>
                <w:color w:val="E36C0A" w:themeColor="accent6" w:themeShade="BF"/>
                <w:sz w:val="28"/>
                <w:szCs w:val="28"/>
                <w:lang w:eastAsia="fr-FR"/>
              </w:rPr>
              <w:t>20 €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5023" w14:textId="03EC4015" w:rsidR="00831247" w:rsidRPr="00E66826" w:rsidRDefault="00831247" w:rsidP="0083124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6682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2</w:t>
            </w:r>
            <w:r w:rsidR="0008784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4</w:t>
            </w:r>
            <w:r w:rsidRPr="00E6682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,50 €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0172" w14:textId="18B248D5" w:rsidR="00831247" w:rsidRPr="00E66826" w:rsidRDefault="00831247" w:rsidP="00E6682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E6682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fr-FR"/>
              </w:rPr>
              <w:t>2</w:t>
            </w:r>
            <w:r w:rsidR="0008784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fr-FR"/>
              </w:rPr>
              <w:t>8</w:t>
            </w:r>
            <w:r w:rsidRPr="00E6682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fr-FR"/>
              </w:rPr>
              <w:t>,00 €</w:t>
            </w:r>
          </w:p>
        </w:tc>
      </w:tr>
      <w:tr w:rsidR="00831247" w:rsidRPr="00E66826" w14:paraId="6BA38D7C" w14:textId="77777777" w:rsidTr="0038727B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4F70" w14:textId="56F2A6FA" w:rsidR="00831247" w:rsidRPr="00E66826" w:rsidRDefault="00831247" w:rsidP="00E66826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ENFANT</w:t>
            </w:r>
            <w:r w:rsidRPr="00E66826">
              <w:rPr>
                <w:rFonts w:eastAsia="Times New Roman"/>
                <w:color w:val="000000"/>
                <w:lang w:eastAsia="fr-FR"/>
              </w:rPr>
              <w:t xml:space="preserve"> - 12 ANS</w:t>
            </w:r>
          </w:p>
        </w:tc>
        <w:tc>
          <w:tcPr>
            <w:tcW w:w="2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6C87" w14:textId="0BF00CB7" w:rsidR="00831247" w:rsidRPr="00E66826" w:rsidRDefault="00831247" w:rsidP="00E6682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6603" w14:textId="0E664582" w:rsidR="00831247" w:rsidRPr="00E66826" w:rsidRDefault="00831247" w:rsidP="00E6682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5B4E" w14:textId="5840EB77" w:rsidR="00831247" w:rsidRPr="00E66826" w:rsidRDefault="00831247" w:rsidP="00E6682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E6682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fr-FR"/>
              </w:rPr>
              <w:t>2</w:t>
            </w:r>
            <w:r w:rsidR="0008784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fr-FR"/>
              </w:rPr>
              <w:t>4</w:t>
            </w:r>
            <w:r w:rsidRPr="00E6682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fr-FR"/>
              </w:rPr>
              <w:t>,50 €</w:t>
            </w:r>
          </w:p>
        </w:tc>
      </w:tr>
      <w:tr w:rsidR="00E66826" w:rsidRPr="00E66826" w14:paraId="1808836A" w14:textId="77777777" w:rsidTr="00E66826">
        <w:trPr>
          <w:trHeight w:val="300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7B931" w14:textId="77777777" w:rsidR="00E66826" w:rsidRPr="00E66826" w:rsidRDefault="00E66826" w:rsidP="00E66826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66826">
              <w:rPr>
                <w:rFonts w:eastAsia="Times New Roman"/>
                <w:color w:val="000000"/>
                <w:lang w:eastAsia="fr-FR"/>
              </w:rPr>
              <w:t>Gratuit pour un enfant mesurant moins d'un mètre et accompagné d'un adulte payant plein tarif</w:t>
            </w:r>
          </w:p>
        </w:tc>
      </w:tr>
    </w:tbl>
    <w:p w14:paraId="6053D36B" w14:textId="77777777" w:rsidR="00E66826" w:rsidRDefault="00E66826" w:rsidP="004D477F"/>
    <w:p w14:paraId="30D01E25" w14:textId="4E9C6176" w:rsidR="004D477F" w:rsidRPr="00266D42" w:rsidRDefault="004D477F" w:rsidP="004D477F">
      <w:r w:rsidRPr="00266D42">
        <w:t>Il est possible de commander des billets supplémentaires si vous souhaitez prendre plus de billets (pour emmener les grands-parents, petits-enfants, copains des enfants, …).</w:t>
      </w:r>
    </w:p>
    <w:p w14:paraId="1202392F" w14:textId="20055D40" w:rsidR="004D477F" w:rsidRDefault="004D477F" w:rsidP="004D477F"/>
    <w:p w14:paraId="2D6CE45F" w14:textId="77777777" w:rsidR="004D477F" w:rsidRDefault="004D477F" w:rsidP="004D477F">
      <w:r>
        <w:t> </w:t>
      </w:r>
    </w:p>
    <w:p w14:paraId="4581DE83" w14:textId="626F1C45" w:rsidR="00A06E80" w:rsidRPr="00424C39" w:rsidRDefault="00A4269B" w:rsidP="00424C39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eastAsia="Calibri" w:hAnsi="Calibri" w:cs="Calibri"/>
          <w:i/>
          <w:sz w:val="22"/>
          <w:szCs w:val="22"/>
          <w:lang w:eastAsia="en-US"/>
        </w:rPr>
      </w:pPr>
      <w:bookmarkStart w:id="0" w:name="_Hlk226116317"/>
      <w:r w:rsidRPr="00424C39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Les billets ne seront </w:t>
      </w:r>
      <w:r w:rsidR="00A06E80" w:rsidRPr="00424C39">
        <w:rPr>
          <w:rFonts w:ascii="Calibri" w:eastAsia="Calibri" w:hAnsi="Calibri" w:cs="Calibri"/>
          <w:i/>
          <w:sz w:val="22"/>
          <w:szCs w:val="22"/>
          <w:lang w:eastAsia="en-US"/>
        </w:rPr>
        <w:t>ni repris, ni échangé</w:t>
      </w:r>
      <w:r w:rsidRPr="00424C39">
        <w:rPr>
          <w:rFonts w:ascii="Calibri" w:eastAsia="Calibri" w:hAnsi="Calibri" w:cs="Calibri"/>
          <w:i/>
          <w:sz w:val="22"/>
          <w:szCs w:val="22"/>
          <w:lang w:eastAsia="en-US"/>
        </w:rPr>
        <w:t>s</w:t>
      </w:r>
      <w:r w:rsidR="004B3DB6">
        <w:rPr>
          <w:rFonts w:ascii="Calibri" w:eastAsia="Calibri" w:hAnsi="Calibri" w:cs="Calibri"/>
          <w:i/>
          <w:sz w:val="22"/>
          <w:szCs w:val="22"/>
          <w:lang w:eastAsia="en-US"/>
        </w:rPr>
        <w:t>.</w:t>
      </w:r>
    </w:p>
    <w:p w14:paraId="12CAB71C" w14:textId="554DE6E1" w:rsidR="007C5983" w:rsidRPr="00140796" w:rsidRDefault="004B3DB6" w:rsidP="00003F5E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</w:pPr>
      <w:r w:rsidRPr="00E66826">
        <w:rPr>
          <w:rFonts w:ascii="Calibri" w:eastAsia="Calibri" w:hAnsi="Calibri" w:cs="Calibri"/>
          <w:i/>
          <w:sz w:val="22"/>
          <w:szCs w:val="22"/>
          <w:lang w:eastAsia="en-US"/>
        </w:rPr>
        <w:t>Pour</w:t>
      </w:r>
      <w:r w:rsidR="00A06E80" w:rsidRPr="00E66826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bénéficier de cette offre, un </w:t>
      </w:r>
      <w:r w:rsidR="00A06E80" w:rsidRPr="00E66826">
        <w:rPr>
          <w:rFonts w:ascii="Calibri" w:eastAsia="Calibri" w:hAnsi="Calibri" w:cs="Calibri"/>
          <w:b/>
          <w:bCs/>
          <w:i/>
          <w:sz w:val="22"/>
          <w:szCs w:val="22"/>
          <w:lang w:eastAsia="en-US"/>
        </w:rPr>
        <w:t>minimum de commande de 20 billets est requis</w:t>
      </w:r>
      <w:r w:rsidR="00A06E80" w:rsidRPr="00E66826">
        <w:rPr>
          <w:rFonts w:ascii="Calibri" w:eastAsia="Calibri" w:hAnsi="Calibri" w:cs="Calibri"/>
          <w:i/>
          <w:sz w:val="22"/>
          <w:szCs w:val="22"/>
          <w:lang w:eastAsia="en-US"/>
        </w:rPr>
        <w:t>.</w:t>
      </w:r>
    </w:p>
    <w:bookmarkEnd w:id="0"/>
    <w:p w14:paraId="7F19B170" w14:textId="77777777" w:rsidR="00140796" w:rsidRDefault="00140796" w:rsidP="00140796">
      <w:pPr>
        <w:pStyle w:val="En-tte"/>
        <w:tabs>
          <w:tab w:val="clear" w:pos="4536"/>
          <w:tab w:val="clear" w:pos="9072"/>
        </w:tabs>
        <w:ind w:left="360"/>
      </w:pPr>
    </w:p>
    <w:p w14:paraId="64397EC1" w14:textId="77777777" w:rsidR="00140796" w:rsidRDefault="00140796" w:rsidP="00140796">
      <w:pPr>
        <w:pStyle w:val="En-tte"/>
        <w:tabs>
          <w:tab w:val="clear" w:pos="4536"/>
          <w:tab w:val="clear" w:pos="9072"/>
        </w:tabs>
        <w:ind w:left="360"/>
      </w:pPr>
    </w:p>
    <w:p w14:paraId="53D6C984" w14:textId="77777777" w:rsidR="00140796" w:rsidRDefault="00140796" w:rsidP="00140796">
      <w:pPr>
        <w:pStyle w:val="En-tte"/>
        <w:tabs>
          <w:tab w:val="clear" w:pos="4536"/>
          <w:tab w:val="clear" w:pos="9072"/>
        </w:tabs>
        <w:ind w:left="360"/>
      </w:pPr>
    </w:p>
    <w:p w14:paraId="186F42F9" w14:textId="77777777" w:rsidR="00D70780" w:rsidRDefault="00DA0F96" w:rsidP="00424C39">
      <w:pPr>
        <w:jc w:val="center"/>
      </w:pPr>
      <w:bookmarkStart w:id="1" w:name="_Hlk159591730"/>
      <w:r>
        <w:sym w:font="Wingdings" w:char="F022"/>
      </w:r>
      <w:r w:rsidR="00424C39" w:rsidRPr="00424C39">
        <w:t>-----------------------------------------------------------------------------------------</w:t>
      </w:r>
    </w:p>
    <w:p w14:paraId="55D4F4E7" w14:textId="77777777" w:rsidR="00504150" w:rsidRDefault="00504150" w:rsidP="00424C39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sz w:val="22"/>
        </w:rPr>
      </w:pPr>
    </w:p>
    <w:p w14:paraId="12EFF33F" w14:textId="1A536333" w:rsidR="000B3351" w:rsidRDefault="000B3351" w:rsidP="00424C39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sz w:val="22"/>
        </w:rPr>
      </w:pPr>
      <w:r>
        <w:rPr>
          <w:noProof/>
        </w:rPr>
        <w:drawing>
          <wp:inline distT="0" distB="0" distL="0" distR="0" wp14:anchorId="0C11658F" wp14:editId="7768B9D4">
            <wp:extent cx="1468582" cy="807720"/>
            <wp:effectExtent l="0" t="0" r="0" b="0"/>
            <wp:docPr id="4" name="Image 4" descr="Parc du Bocasse - Premier parc d'attraction en Norman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c du Bocasse - Premier parc d'attraction en Normand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046" cy="81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E8581" w14:textId="77777777" w:rsidR="000B3351" w:rsidRDefault="000B3351" w:rsidP="00424C39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sz w:val="22"/>
        </w:rPr>
      </w:pPr>
    </w:p>
    <w:p w14:paraId="7A1EE8C7" w14:textId="06887152" w:rsidR="00424C39" w:rsidRDefault="00424C39" w:rsidP="00424C39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sz w:val="22"/>
        </w:rPr>
      </w:pPr>
      <w:r w:rsidRPr="00424C39">
        <w:rPr>
          <w:rFonts w:ascii="Comic Sans MS" w:hAnsi="Comic Sans MS"/>
          <w:b/>
          <w:sz w:val="22"/>
        </w:rPr>
        <w:t>Billetterie individuelle Parc du BOCASSE 202</w:t>
      </w:r>
      <w:r w:rsidR="00087849">
        <w:rPr>
          <w:rFonts w:ascii="Comic Sans MS" w:hAnsi="Comic Sans MS"/>
          <w:b/>
          <w:sz w:val="22"/>
        </w:rPr>
        <w:t>6</w:t>
      </w:r>
    </w:p>
    <w:p w14:paraId="26E80C47" w14:textId="77777777" w:rsidR="00431C08" w:rsidRDefault="00FA6311" w:rsidP="00FA6311">
      <w:pPr>
        <w:jc w:val="center"/>
      </w:pPr>
      <w:r>
        <w:t xml:space="preserve">Demande par courriel </w:t>
      </w:r>
      <w:r w:rsidR="00087849">
        <w:t>à l’adresse</w:t>
      </w:r>
      <w:bookmarkStart w:id="2" w:name="_Hlk226110277"/>
      <w:r w:rsidR="00087849">
        <w:t xml:space="preserve"> de l’amicale : </w:t>
      </w:r>
    </w:p>
    <w:p w14:paraId="677E538F" w14:textId="0F14AAC5" w:rsidR="00FA6311" w:rsidRDefault="00087849" w:rsidP="00FA6311">
      <w:pPr>
        <w:jc w:val="center"/>
      </w:pPr>
      <w:r w:rsidRPr="00087849">
        <w:t>DREETS-NORM.Association-du-personnel@dreets.gouv.fr</w:t>
      </w:r>
    </w:p>
    <w:bookmarkEnd w:id="2"/>
    <w:p w14:paraId="0ED5104F" w14:textId="77777777" w:rsidR="00424C39" w:rsidRDefault="00424C39" w:rsidP="00424C39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</w:rPr>
      </w:pPr>
    </w:p>
    <w:p w14:paraId="1EDF5D79" w14:textId="77777777" w:rsidR="00A4269B" w:rsidRPr="00A4269B" w:rsidRDefault="00A4269B" w:rsidP="00A4269B">
      <w:pPr>
        <w:autoSpaceDE w:val="0"/>
        <w:autoSpaceDN w:val="0"/>
        <w:adjustRightInd w:val="0"/>
      </w:pPr>
      <w:r w:rsidRPr="00A4269B">
        <w:t xml:space="preserve">Nom et prénom de l’amicaliste : </w:t>
      </w:r>
    </w:p>
    <w:p w14:paraId="7A11BC53" w14:textId="52AE9847" w:rsidR="00A4269B" w:rsidRDefault="00A4269B" w:rsidP="00A4269B">
      <w:pPr>
        <w:autoSpaceDE w:val="0"/>
        <w:autoSpaceDN w:val="0"/>
        <w:adjustRightInd w:val="0"/>
      </w:pPr>
      <w:r w:rsidRPr="00A4269B">
        <w:t xml:space="preserve">Site d’affectation : DREETS – DDETS Rouen – </w:t>
      </w:r>
      <w:r w:rsidR="00431C08">
        <w:t xml:space="preserve">DDETS HSC </w:t>
      </w:r>
      <w:r w:rsidR="00431C08">
        <w:t xml:space="preserve">- </w:t>
      </w:r>
      <w:r w:rsidRPr="00A4269B">
        <w:t xml:space="preserve">DDETS Dieppe – DDETS Le Havre – Retraité </w:t>
      </w:r>
    </w:p>
    <w:p w14:paraId="1572C666" w14:textId="77777777" w:rsidR="00424C39" w:rsidRPr="00A4269B" w:rsidRDefault="00424C39" w:rsidP="00A4269B">
      <w:pPr>
        <w:autoSpaceDE w:val="0"/>
        <w:autoSpaceDN w:val="0"/>
        <w:adjustRightInd w:val="0"/>
      </w:pPr>
    </w:p>
    <w:p w14:paraId="6F31EF79" w14:textId="037404D3" w:rsidR="00A4269B" w:rsidRPr="00A4269B" w:rsidRDefault="00A4269B" w:rsidP="00A4269B">
      <w:pPr>
        <w:autoSpaceDE w:val="0"/>
        <w:autoSpaceDN w:val="0"/>
        <w:adjustRightInd w:val="0"/>
      </w:pPr>
      <w:r w:rsidRPr="00A4269B">
        <w:t xml:space="preserve">Nom, prénom des participants (préciser l’âge des enfants) : </w:t>
      </w:r>
    </w:p>
    <w:p w14:paraId="0FCB6671" w14:textId="7D4013AD" w:rsidR="00A4269B" w:rsidRDefault="00A4269B" w:rsidP="00A4269B">
      <w:pPr>
        <w:autoSpaceDE w:val="0"/>
        <w:autoSpaceDN w:val="0"/>
        <w:adjustRightInd w:val="0"/>
      </w:pPr>
      <w:bookmarkStart w:id="3" w:name="_Hlk192508698"/>
      <w:r w:rsidRPr="00A4269B">
        <w:t xml:space="preserve">- </w:t>
      </w:r>
      <w:r w:rsidR="00140796">
        <w:t>…………………</w:t>
      </w:r>
    </w:p>
    <w:bookmarkEnd w:id="3"/>
    <w:p w14:paraId="5BB24C27" w14:textId="77777777" w:rsidR="00140796" w:rsidRDefault="00140796" w:rsidP="00A4269B">
      <w:pPr>
        <w:autoSpaceDE w:val="0"/>
        <w:autoSpaceDN w:val="0"/>
        <w:adjustRightInd w:val="0"/>
      </w:pPr>
      <w:r w:rsidRPr="00140796">
        <w:t>- …………………</w:t>
      </w:r>
    </w:p>
    <w:p w14:paraId="7E8B2212" w14:textId="6273F77D" w:rsidR="00B147E6" w:rsidRPr="00140796" w:rsidRDefault="00140796" w:rsidP="00A4269B">
      <w:pPr>
        <w:autoSpaceDE w:val="0"/>
        <w:autoSpaceDN w:val="0"/>
        <w:adjustRightInd w:val="0"/>
      </w:pPr>
      <w:r w:rsidRPr="00140796">
        <w:t>- …………………</w:t>
      </w:r>
    </w:p>
    <w:p w14:paraId="5DBE6340" w14:textId="77777777" w:rsidR="00140796" w:rsidRPr="00A4269B" w:rsidRDefault="00140796" w:rsidP="00A4269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tbl>
      <w:tblPr>
        <w:tblW w:w="103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288"/>
        <w:gridCol w:w="1220"/>
        <w:gridCol w:w="1220"/>
        <w:gridCol w:w="1132"/>
        <w:gridCol w:w="1220"/>
        <w:gridCol w:w="1220"/>
      </w:tblGrid>
      <w:tr w:rsidR="00140796" w:rsidRPr="00B147E6" w14:paraId="54EE5113" w14:textId="77777777" w:rsidTr="00140796">
        <w:trPr>
          <w:trHeight w:val="585"/>
          <w:jc w:val="center"/>
        </w:trPr>
        <w:tc>
          <w:tcPr>
            <w:tcW w:w="3038" w:type="dxa"/>
            <w:tcBorders>
              <w:right w:val="single" w:sz="4" w:space="0" w:color="auto"/>
            </w:tcBorders>
            <w:shd w:val="clear" w:color="auto" w:fill="auto"/>
          </w:tcPr>
          <w:p w14:paraId="62A76969" w14:textId="77777777" w:rsidR="00140796" w:rsidRPr="00140796" w:rsidRDefault="00140796" w:rsidP="00B147E6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80F65CB" w14:textId="666242BE" w:rsidR="00140796" w:rsidRPr="00B147E6" w:rsidRDefault="00140796" w:rsidP="00B147E6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lang w:eastAsia="fr-FR"/>
              </w:rPr>
              <w:t>A</w:t>
            </w:r>
            <w:r w:rsidRPr="00B147E6">
              <w:rPr>
                <w:rFonts w:eastAsia="Times New Roman"/>
                <w:b/>
                <w:bCs/>
                <w:color w:val="000000"/>
                <w:lang w:eastAsia="fr-FR"/>
              </w:rPr>
              <w:t>dhérent et ayant droit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D441797" w14:textId="77777777" w:rsidR="002968FA" w:rsidRPr="002968FA" w:rsidRDefault="002968FA" w:rsidP="002968FA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2968FA">
              <w:rPr>
                <w:rFonts w:eastAsia="Times New Roman"/>
                <w:b/>
                <w:bCs/>
                <w:color w:val="000000"/>
                <w:lang w:eastAsia="fr-FR"/>
              </w:rPr>
              <w:t>Tarif CSE 2026</w:t>
            </w:r>
          </w:p>
          <w:p w14:paraId="31C1051F" w14:textId="5849C3A3" w:rsidR="00140796" w:rsidRPr="00B147E6" w:rsidRDefault="002968FA" w:rsidP="002968FA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2968FA">
              <w:rPr>
                <w:rFonts w:eastAsia="Times New Roman"/>
                <w:b/>
                <w:bCs/>
                <w:color w:val="000000"/>
                <w:lang w:eastAsia="fr-FR"/>
              </w:rPr>
              <w:t>(extérieurs à l’amicale)</w:t>
            </w:r>
          </w:p>
        </w:tc>
      </w:tr>
      <w:tr w:rsidR="00140796" w:rsidRPr="00B147E6" w14:paraId="63008D8A" w14:textId="77777777" w:rsidTr="00140796">
        <w:trPr>
          <w:trHeight w:val="576"/>
          <w:jc w:val="center"/>
        </w:trPr>
        <w:tc>
          <w:tcPr>
            <w:tcW w:w="30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A7BD" w14:textId="77777777" w:rsidR="00140796" w:rsidRPr="00140796" w:rsidRDefault="00140796" w:rsidP="00B147E6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5A9256F" w14:textId="4B83BAAF" w:rsidR="00140796" w:rsidRPr="00B147E6" w:rsidRDefault="00140796" w:rsidP="00B147E6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B147E6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nombre de places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50E03DE" w14:textId="77777777" w:rsidR="00140796" w:rsidRPr="00B147E6" w:rsidRDefault="00140796" w:rsidP="00B147E6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B147E6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tarif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B72EBF" w14:textId="77777777" w:rsidR="00140796" w:rsidRPr="00B147E6" w:rsidRDefault="00140796" w:rsidP="00B147E6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B147E6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F8919B9" w14:textId="77777777" w:rsidR="00140796" w:rsidRPr="00B147E6" w:rsidRDefault="00140796" w:rsidP="00B147E6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B147E6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nombre de places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9AC9ADC" w14:textId="77777777" w:rsidR="00140796" w:rsidRPr="00B147E6" w:rsidRDefault="00140796" w:rsidP="00B147E6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B147E6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tarif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DBDBCCB" w14:textId="77777777" w:rsidR="00140796" w:rsidRPr="00B147E6" w:rsidRDefault="00140796" w:rsidP="00B147E6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B147E6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TOTAL</w:t>
            </w:r>
          </w:p>
        </w:tc>
      </w:tr>
      <w:tr w:rsidR="00140796" w:rsidRPr="00B147E6" w14:paraId="219AEEDD" w14:textId="77777777" w:rsidTr="00140796">
        <w:trPr>
          <w:trHeight w:val="732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33CA" w14:textId="77777777" w:rsidR="00140796" w:rsidRDefault="00140796" w:rsidP="00140796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14:paraId="1A5781B7" w14:textId="7FCA88B1" w:rsidR="00140796" w:rsidRPr="00B147E6" w:rsidRDefault="00140796" w:rsidP="00140796">
            <w:pPr>
              <w:rPr>
                <w:rFonts w:eastAsia="Times New Roman"/>
                <w:color w:val="000000"/>
                <w:lang w:eastAsia="fr-FR"/>
              </w:rPr>
            </w:pPr>
            <w:r w:rsidRPr="00140796">
              <w:rPr>
                <w:rFonts w:eastAsia="Times New Roman"/>
                <w:color w:val="000000"/>
                <w:lang w:eastAsia="fr-FR"/>
              </w:rPr>
              <w:t>ADULTES</w:t>
            </w:r>
            <w:r>
              <w:rPr>
                <w:rFonts w:eastAsia="Times New Roman"/>
                <w:color w:val="000000"/>
                <w:lang w:eastAsia="fr-FR"/>
              </w:rPr>
              <w:t xml:space="preserve"> / </w:t>
            </w:r>
            <w:r w:rsidRPr="00140796">
              <w:rPr>
                <w:rFonts w:eastAsia="Times New Roman"/>
                <w:color w:val="000000"/>
                <w:lang w:eastAsia="fr-FR"/>
              </w:rPr>
              <w:t>ENFANT - 12 ANS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C026" w14:textId="1638C12C" w:rsidR="00140796" w:rsidRPr="00B147E6" w:rsidRDefault="00140796" w:rsidP="00B147E6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B147E6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438D" w14:textId="77777777" w:rsidR="00140796" w:rsidRPr="00B147E6" w:rsidRDefault="00140796" w:rsidP="00B147E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140796">
              <w:rPr>
                <w:rFonts w:ascii="Aptos Narrow" w:eastAsia="Times New Roman" w:hAnsi="Aptos Narrow" w:cs="Times New Roman"/>
                <w:b/>
                <w:bCs/>
                <w:color w:val="E36C0A" w:themeColor="accent6" w:themeShade="BF"/>
                <w:lang w:eastAsia="fr-FR"/>
              </w:rPr>
              <w:t>20 €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5895" w14:textId="77777777" w:rsidR="00140796" w:rsidRPr="00B147E6" w:rsidRDefault="00140796" w:rsidP="00B147E6">
            <w:pPr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B147E6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163B" w14:textId="77777777" w:rsidR="00140796" w:rsidRPr="00B147E6" w:rsidRDefault="00140796" w:rsidP="00B147E6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B147E6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C7ED" w14:textId="45020B75" w:rsidR="00140796" w:rsidRPr="00B147E6" w:rsidRDefault="00140796" w:rsidP="00B147E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B147E6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2</w:t>
            </w:r>
            <w:r w:rsidR="00510C4E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4</w:t>
            </w:r>
            <w:r w:rsidRPr="00B147E6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,5 €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978F" w14:textId="77777777" w:rsidR="00140796" w:rsidRPr="00B147E6" w:rsidRDefault="00140796" w:rsidP="00B147E6">
            <w:pPr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B147E6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</w:tbl>
    <w:p w14:paraId="5B20C7F2" w14:textId="77777777" w:rsidR="007C5983" w:rsidRPr="007C5983" w:rsidRDefault="007C5983" w:rsidP="00A4269B">
      <w:pPr>
        <w:autoSpaceDE w:val="0"/>
        <w:autoSpaceDN w:val="0"/>
        <w:adjustRightInd w:val="0"/>
      </w:pPr>
    </w:p>
    <w:p w14:paraId="22E0162B" w14:textId="6A1F3D2C" w:rsidR="007C5983" w:rsidRPr="007C5983" w:rsidRDefault="007C5983" w:rsidP="007C5983">
      <w:pPr>
        <w:pStyle w:val="Default"/>
        <w:rPr>
          <w:rFonts w:ascii="Calibri" w:eastAsia="Calibri" w:hAnsi="Calibri" w:cs="Calibri"/>
          <w:color w:val="auto"/>
          <w:sz w:val="22"/>
          <w:szCs w:val="22"/>
        </w:rPr>
      </w:pPr>
      <w:r w:rsidRPr="007C5983">
        <w:rPr>
          <w:rFonts w:ascii="Calibri" w:eastAsia="Calibri" w:hAnsi="Calibri" w:cs="Calibri"/>
          <w:color w:val="auto"/>
          <w:sz w:val="22"/>
          <w:szCs w:val="22"/>
        </w:rPr>
        <w:t>Mode de règlement :</w:t>
      </w:r>
      <w:r>
        <w:rPr>
          <w:rFonts w:ascii="Calibri" w:eastAsia="Calibri" w:hAnsi="Calibri" w:cs="Calibri"/>
          <w:color w:val="auto"/>
          <w:sz w:val="22"/>
          <w:szCs w:val="22"/>
        </w:rPr>
        <w:tab/>
      </w:r>
      <w:r w:rsidRPr="007C5983">
        <w:rPr>
          <w:rFonts w:ascii="Calibri" w:eastAsia="Calibri" w:hAnsi="Calibri" w:cs="Calibri"/>
          <w:color w:val="auto"/>
          <w:sz w:val="22"/>
          <w:szCs w:val="22"/>
        </w:rPr>
        <w:t xml:space="preserve"> □ virement </w:t>
      </w:r>
      <w:r>
        <w:rPr>
          <w:rFonts w:ascii="Calibri" w:eastAsia="Calibri" w:hAnsi="Calibri" w:cs="Calibri"/>
          <w:color w:val="auto"/>
          <w:sz w:val="22"/>
          <w:szCs w:val="22"/>
        </w:rPr>
        <w:t>(à privilégier)</w:t>
      </w:r>
      <w:r>
        <w:rPr>
          <w:rFonts w:ascii="Calibri" w:eastAsia="Calibri" w:hAnsi="Calibri" w:cs="Calibri"/>
          <w:color w:val="auto"/>
          <w:sz w:val="22"/>
          <w:szCs w:val="22"/>
        </w:rPr>
        <w:tab/>
      </w:r>
      <w:r w:rsidRPr="007C5983">
        <w:rPr>
          <w:rFonts w:ascii="Calibri" w:eastAsia="Calibri" w:hAnsi="Calibri" w:cs="Calibri"/>
          <w:color w:val="auto"/>
          <w:sz w:val="22"/>
          <w:szCs w:val="22"/>
        </w:rPr>
        <w:t xml:space="preserve">□ chèque à l’ordre de « </w:t>
      </w:r>
      <w:r w:rsidR="00BE0D32">
        <w:rPr>
          <w:rFonts w:ascii="Calibri" w:eastAsia="Calibri" w:hAnsi="Calibri" w:cs="Calibri"/>
          <w:color w:val="auto"/>
          <w:sz w:val="22"/>
          <w:szCs w:val="22"/>
        </w:rPr>
        <w:t>AMSO</w:t>
      </w:r>
      <w:r w:rsidRPr="007C5983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510C4E">
        <w:rPr>
          <w:rFonts w:ascii="Calibri" w:eastAsia="Calibri" w:hAnsi="Calibri" w:cs="Calibri"/>
          <w:color w:val="auto"/>
          <w:sz w:val="22"/>
          <w:szCs w:val="22"/>
        </w:rPr>
        <w:t>+</w:t>
      </w:r>
      <w:r>
        <w:rPr>
          <w:rFonts w:ascii="Calibri" w:eastAsia="Calibri" w:hAnsi="Calibri" w:cs="Calibri"/>
          <w:color w:val="auto"/>
          <w:sz w:val="22"/>
          <w:szCs w:val="22"/>
        </w:rPr>
        <w:t> »</w:t>
      </w:r>
    </w:p>
    <w:p w14:paraId="12B2DCBA" w14:textId="77777777" w:rsidR="001A388E" w:rsidRPr="00D83707" w:rsidRDefault="001A388E" w:rsidP="001A388E">
      <w:pPr>
        <w:tabs>
          <w:tab w:val="left" w:pos="567"/>
          <w:tab w:val="left" w:pos="3402"/>
          <w:tab w:val="left" w:pos="6521"/>
          <w:tab w:val="left" w:pos="6804"/>
        </w:tabs>
        <w:ind w:right="-284"/>
        <w:rPr>
          <w:rFonts w:ascii="Times New Roman" w:hAnsi="Times New Roman"/>
          <w:i/>
        </w:rPr>
      </w:pPr>
      <w:r w:rsidRPr="00D83707">
        <w:rPr>
          <w:rFonts w:ascii="Times New Roman" w:hAnsi="Times New Roman"/>
          <w:i/>
        </w:rPr>
        <w:t>IBAN : FR76 1830 6000 1036 1205 9717 096</w:t>
      </w:r>
    </w:p>
    <w:p w14:paraId="071697B6" w14:textId="17A9F94E" w:rsidR="007C5983" w:rsidRPr="000B3351" w:rsidRDefault="001A388E" w:rsidP="000B3351">
      <w:r w:rsidRPr="007C5983">
        <w:rPr>
          <w:i/>
        </w:rPr>
        <w:t xml:space="preserve">En indiquant en libellé </w:t>
      </w:r>
      <w:r>
        <w:rPr>
          <w:i/>
        </w:rPr>
        <w:t xml:space="preserve">votre nom et </w:t>
      </w:r>
      <w:r w:rsidR="000B3351" w:rsidRPr="000B3351">
        <w:rPr>
          <w:i/>
          <w:iCs/>
        </w:rPr>
        <w:t>« Bocasse</w:t>
      </w:r>
      <w:r w:rsidR="000B3351" w:rsidRPr="00A4269B">
        <w:t> ».</w:t>
      </w:r>
    </w:p>
    <w:p w14:paraId="08C6E75E" w14:textId="77777777" w:rsidR="007C5983" w:rsidRDefault="007C5983" w:rsidP="007C5983">
      <w:pPr>
        <w:pStyle w:val="Default"/>
        <w:rPr>
          <w:rFonts w:ascii="Calibri" w:eastAsia="Calibri" w:hAnsi="Calibri" w:cs="Calibri"/>
          <w:color w:val="auto"/>
          <w:sz w:val="22"/>
          <w:szCs w:val="22"/>
        </w:rPr>
      </w:pPr>
    </w:p>
    <w:p w14:paraId="21A3D681" w14:textId="77777777" w:rsidR="00140796" w:rsidRPr="007C5983" w:rsidRDefault="00140796" w:rsidP="007C5983">
      <w:pPr>
        <w:pStyle w:val="Default"/>
        <w:rPr>
          <w:rFonts w:ascii="Calibri" w:eastAsia="Calibri" w:hAnsi="Calibri" w:cs="Calibri"/>
          <w:color w:val="auto"/>
          <w:sz w:val="22"/>
          <w:szCs w:val="22"/>
        </w:rPr>
      </w:pPr>
    </w:p>
    <w:p w14:paraId="6F08E1CD" w14:textId="77777777" w:rsidR="00251E01" w:rsidRPr="00213CE6" w:rsidRDefault="00251E01" w:rsidP="00251E01">
      <w:pPr>
        <w:autoSpaceDE w:val="0"/>
        <w:autoSpaceDN w:val="0"/>
        <w:adjustRightInd w:val="0"/>
        <w:jc w:val="center"/>
        <w:rPr>
          <w:b/>
          <w:color w:val="943634" w:themeColor="accent2" w:themeShade="BF"/>
          <w:sz w:val="28"/>
          <w:szCs w:val="28"/>
        </w:rPr>
      </w:pPr>
      <w:r w:rsidRPr="00213CE6">
        <w:rPr>
          <w:b/>
          <w:color w:val="943634" w:themeColor="accent2" w:themeShade="BF"/>
          <w:sz w:val="28"/>
          <w:szCs w:val="28"/>
        </w:rPr>
        <w:t xml:space="preserve">DATE LIMITE DE COMMANDE LE </w:t>
      </w:r>
      <w:r>
        <w:rPr>
          <w:b/>
          <w:color w:val="943634" w:themeColor="accent2" w:themeShade="BF"/>
          <w:sz w:val="28"/>
          <w:szCs w:val="28"/>
        </w:rPr>
        <w:t>24 AVRIL 2026</w:t>
      </w:r>
    </w:p>
    <w:p w14:paraId="4DC29003" w14:textId="77777777" w:rsidR="00140796" w:rsidRPr="00BE0D32" w:rsidRDefault="00140796" w:rsidP="00140796">
      <w:pPr>
        <w:autoSpaceDE w:val="0"/>
        <w:autoSpaceDN w:val="0"/>
        <w:adjustRightInd w:val="0"/>
        <w:rPr>
          <w:b/>
          <w:color w:val="FF0000"/>
        </w:rPr>
      </w:pPr>
    </w:p>
    <w:bookmarkEnd w:id="1"/>
    <w:p w14:paraId="2B9A9D53" w14:textId="6F1F2DC1" w:rsidR="00266D42" w:rsidRPr="00402C40" w:rsidRDefault="003B1A2F" w:rsidP="007C5983">
      <w:pPr>
        <w:autoSpaceDE w:val="0"/>
        <w:autoSpaceDN w:val="0"/>
        <w:adjustRightInd w:val="0"/>
        <w:jc w:val="center"/>
        <w:rPr>
          <w:b/>
          <w:color w:val="E36C0A" w:themeColor="accent6" w:themeShade="BF"/>
        </w:rPr>
      </w:pPr>
      <w:r w:rsidRPr="00402C40">
        <w:rPr>
          <w:b/>
          <w:color w:val="E36C0A" w:themeColor="accent6" w:themeShade="BF"/>
        </w:rPr>
        <w:t xml:space="preserve">Parc du </w:t>
      </w:r>
      <w:r w:rsidR="00140796">
        <w:rPr>
          <w:b/>
          <w:color w:val="E36C0A" w:themeColor="accent6" w:themeShade="BF"/>
        </w:rPr>
        <w:t>B</w:t>
      </w:r>
      <w:r w:rsidRPr="00402C40">
        <w:rPr>
          <w:b/>
          <w:color w:val="E36C0A" w:themeColor="accent6" w:themeShade="BF"/>
        </w:rPr>
        <w:t>ocasse</w:t>
      </w:r>
    </w:p>
    <w:p w14:paraId="659254CA" w14:textId="09EE57EC" w:rsidR="00266D42" w:rsidRPr="00402C40" w:rsidRDefault="003B1A2F" w:rsidP="007C5983">
      <w:pPr>
        <w:autoSpaceDE w:val="0"/>
        <w:autoSpaceDN w:val="0"/>
        <w:adjustRightInd w:val="0"/>
        <w:jc w:val="center"/>
        <w:rPr>
          <w:color w:val="E36C0A" w:themeColor="accent6" w:themeShade="BF"/>
        </w:rPr>
      </w:pPr>
      <w:r w:rsidRPr="00402C40">
        <w:rPr>
          <w:color w:val="E36C0A" w:themeColor="accent6" w:themeShade="BF"/>
        </w:rPr>
        <w:t xml:space="preserve">Route de </w:t>
      </w:r>
      <w:r w:rsidR="00AD08FE" w:rsidRPr="00402C40">
        <w:rPr>
          <w:color w:val="E36C0A" w:themeColor="accent6" w:themeShade="BF"/>
        </w:rPr>
        <w:t>Clères</w:t>
      </w:r>
      <w:r w:rsidRPr="00402C40">
        <w:rPr>
          <w:color w:val="E36C0A" w:themeColor="accent6" w:themeShade="BF"/>
        </w:rPr>
        <w:t xml:space="preserve"> 76690 Le Bocasse</w:t>
      </w:r>
    </w:p>
    <w:p w14:paraId="5C3A7037" w14:textId="77777777" w:rsidR="00FA6311" w:rsidRPr="00402C40" w:rsidRDefault="00FA6311" w:rsidP="00FA6311">
      <w:pPr>
        <w:jc w:val="center"/>
        <w:rPr>
          <w:color w:val="E36C0A" w:themeColor="accent6" w:themeShade="BF"/>
        </w:rPr>
      </w:pPr>
      <w:r w:rsidRPr="00402C40">
        <w:rPr>
          <w:color w:val="E36C0A" w:themeColor="accent6" w:themeShade="BF"/>
        </w:rPr>
        <w:t xml:space="preserve">Site du Parc du Bocasse : </w:t>
      </w:r>
    </w:p>
    <w:p w14:paraId="0D3B6F55" w14:textId="328BC215" w:rsidR="00FA6311" w:rsidRPr="00402C40" w:rsidRDefault="00FA6311" w:rsidP="00FA6311">
      <w:pPr>
        <w:jc w:val="center"/>
        <w:rPr>
          <w:color w:val="E36C0A" w:themeColor="accent6" w:themeShade="BF"/>
        </w:rPr>
      </w:pPr>
      <w:hyperlink r:id="rId10" w:history="1">
        <w:r w:rsidRPr="00402C40">
          <w:rPr>
            <w:rStyle w:val="Lienhypertexte"/>
            <w:color w:val="E36C0A" w:themeColor="accent6" w:themeShade="BF"/>
          </w:rPr>
          <w:t>https://www.parcdubocasse.fr/fr/</w:t>
        </w:r>
      </w:hyperlink>
    </w:p>
    <w:p w14:paraId="02092D11" w14:textId="3923EA4D" w:rsidR="00FA6311" w:rsidRPr="00402C40" w:rsidRDefault="00FA6311" w:rsidP="00FA6311">
      <w:pPr>
        <w:jc w:val="center"/>
        <w:rPr>
          <w:color w:val="E36C0A" w:themeColor="accent6" w:themeShade="BF"/>
        </w:rPr>
      </w:pPr>
      <w:r w:rsidRPr="00402C40">
        <w:rPr>
          <w:color w:val="E36C0A" w:themeColor="accent6" w:themeShade="BF"/>
        </w:rPr>
        <w:t>Pour retrouver le calendrier du parc et plus d’informations</w:t>
      </w:r>
    </w:p>
    <w:p w14:paraId="73E51355" w14:textId="77777777" w:rsidR="00FA6311" w:rsidRDefault="00FA6311" w:rsidP="007C5983">
      <w:pPr>
        <w:autoSpaceDE w:val="0"/>
        <w:autoSpaceDN w:val="0"/>
        <w:adjustRightInd w:val="0"/>
        <w:jc w:val="center"/>
        <w:rPr>
          <w:b/>
        </w:rPr>
      </w:pPr>
    </w:p>
    <w:sectPr w:rsidR="00FA6311" w:rsidSect="003B1A2F"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6E2"/>
    <w:multiLevelType w:val="multilevel"/>
    <w:tmpl w:val="04929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733AC"/>
    <w:multiLevelType w:val="hybridMultilevel"/>
    <w:tmpl w:val="10340B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14C96"/>
    <w:multiLevelType w:val="hybridMultilevel"/>
    <w:tmpl w:val="9F9805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301538">
    <w:abstractNumId w:val="0"/>
  </w:num>
  <w:num w:numId="2" w16cid:durableId="342241028">
    <w:abstractNumId w:val="2"/>
  </w:num>
  <w:num w:numId="3" w16cid:durableId="180245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7F"/>
    <w:rsid w:val="0003273B"/>
    <w:rsid w:val="00054E05"/>
    <w:rsid w:val="00087849"/>
    <w:rsid w:val="000B3351"/>
    <w:rsid w:val="00140796"/>
    <w:rsid w:val="001A388E"/>
    <w:rsid w:val="001C14A1"/>
    <w:rsid w:val="00221075"/>
    <w:rsid w:val="00251E01"/>
    <w:rsid w:val="00266D42"/>
    <w:rsid w:val="00270ACC"/>
    <w:rsid w:val="002942ED"/>
    <w:rsid w:val="002968FA"/>
    <w:rsid w:val="00307BF7"/>
    <w:rsid w:val="00364DBE"/>
    <w:rsid w:val="003B1A2F"/>
    <w:rsid w:val="003F1946"/>
    <w:rsid w:val="00402C40"/>
    <w:rsid w:val="00424C39"/>
    <w:rsid w:val="00431C08"/>
    <w:rsid w:val="004B3DB6"/>
    <w:rsid w:val="004D477F"/>
    <w:rsid w:val="00504150"/>
    <w:rsid w:val="00510C4E"/>
    <w:rsid w:val="005E46E2"/>
    <w:rsid w:val="00622FCE"/>
    <w:rsid w:val="006874DF"/>
    <w:rsid w:val="007C5983"/>
    <w:rsid w:val="007F5D54"/>
    <w:rsid w:val="00810A68"/>
    <w:rsid w:val="00831247"/>
    <w:rsid w:val="009A11C2"/>
    <w:rsid w:val="00A06E80"/>
    <w:rsid w:val="00A4269B"/>
    <w:rsid w:val="00A457DD"/>
    <w:rsid w:val="00AA4C3D"/>
    <w:rsid w:val="00AA64BB"/>
    <w:rsid w:val="00AD08FE"/>
    <w:rsid w:val="00B147E6"/>
    <w:rsid w:val="00BE0D32"/>
    <w:rsid w:val="00D271DA"/>
    <w:rsid w:val="00D70780"/>
    <w:rsid w:val="00DA0F96"/>
    <w:rsid w:val="00E66826"/>
    <w:rsid w:val="00E77DCE"/>
    <w:rsid w:val="00EE0A5D"/>
    <w:rsid w:val="00F16623"/>
    <w:rsid w:val="00FA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D6D5"/>
  <w15:docId w15:val="{555A3949-0079-4F47-9C1B-24CDE861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77F"/>
    <w:pPr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477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47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77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47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D477F"/>
    <w:pPr>
      <w:ind w:left="720"/>
      <w:contextualSpacing/>
    </w:pPr>
  </w:style>
  <w:style w:type="paragraph" w:styleId="En-tte">
    <w:name w:val="header"/>
    <w:basedOn w:val="Normal"/>
    <w:link w:val="En-tteCar"/>
    <w:rsid w:val="00A06E8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A06E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A42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A6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cid:image003.png@01DCBDC7.A795DBB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arcdubocasse.fr/f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50D09-49E9-4CF1-8B54-F65D4A63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OLIVIERI Cecile (DR-NORM)</dc:creator>
  <cp:lastModifiedBy>OLIVIERI, Cecile (DREETS-NORM)</cp:lastModifiedBy>
  <cp:revision>25</cp:revision>
  <cp:lastPrinted>2024-03-06T08:02:00Z</cp:lastPrinted>
  <dcterms:created xsi:type="dcterms:W3CDTF">2024-02-23T13:17:00Z</dcterms:created>
  <dcterms:modified xsi:type="dcterms:W3CDTF">2026-04-03T13:02:00Z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2026-03-31T06:30:52Z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51d6954e-96bb-4e9e-a4d2-d7a59fa9d16f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